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BF" w:rsidRDefault="004D3BBF" w:rsidP="004D3BBF">
      <w:pPr>
        <w:spacing w:after="0"/>
        <w:jc w:val="center"/>
        <w:rPr>
          <w:rFonts w:ascii="Times New Roman" w:hAnsi="Times New Roman" w:cs="Times New Roman"/>
          <w:sz w:val="28"/>
          <w:szCs w:val="28"/>
        </w:rPr>
      </w:pPr>
      <w:r>
        <w:rPr>
          <w:rFonts w:ascii="Times New Roman" w:hAnsi="Times New Roman" w:cs="Times New Roman"/>
          <w:sz w:val="28"/>
          <w:szCs w:val="28"/>
        </w:rPr>
        <w:t xml:space="preserve">  НІЖИНСЬКА МІСЬКА РАДА</w:t>
      </w:r>
    </w:p>
    <w:p w:rsidR="004D3BBF" w:rsidRDefault="004D3BBF" w:rsidP="004D3BBF">
      <w:pPr>
        <w:spacing w:after="0"/>
        <w:jc w:val="center"/>
        <w:rPr>
          <w:rFonts w:ascii="Times New Roman" w:hAnsi="Times New Roman" w:cs="Times New Roman"/>
          <w:sz w:val="28"/>
          <w:szCs w:val="28"/>
        </w:rPr>
      </w:pPr>
      <w:r>
        <w:rPr>
          <w:rFonts w:ascii="Times New Roman" w:hAnsi="Times New Roman" w:cs="Times New Roman"/>
          <w:sz w:val="28"/>
          <w:szCs w:val="28"/>
        </w:rPr>
        <w:t>ВИКОНАВЧИЙ КОМІТЕТ</w:t>
      </w:r>
    </w:p>
    <w:p w:rsidR="004D3BBF" w:rsidRDefault="004D3BBF" w:rsidP="004D3BBF">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 xml:space="preserve"> Р О Т О К О Л</w:t>
      </w:r>
    </w:p>
    <w:p w:rsidR="004D3BBF" w:rsidRDefault="004D3BBF" w:rsidP="004D3BBF">
      <w:pPr>
        <w:spacing w:after="0"/>
        <w:jc w:val="center"/>
        <w:rPr>
          <w:rFonts w:ascii="Times New Roman" w:hAnsi="Times New Roman" w:cs="Times New Roman"/>
          <w:sz w:val="28"/>
          <w:szCs w:val="28"/>
        </w:rPr>
      </w:pPr>
    </w:p>
    <w:p w:rsidR="004D3BBF" w:rsidRDefault="004D3BBF" w:rsidP="004D3BBF">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 xml:space="preserve"> 16.05</w:t>
      </w:r>
      <w:r>
        <w:rPr>
          <w:rFonts w:ascii="Times New Roman" w:hAnsi="Times New Roman" w:cs="Times New Roman"/>
          <w:sz w:val="28"/>
          <w:szCs w:val="28"/>
        </w:rPr>
        <w:t>.2019 р.</w:t>
      </w:r>
      <w:r>
        <w:rPr>
          <w:rFonts w:ascii="Times New Roman" w:hAnsi="Times New Roman" w:cs="Times New Roman"/>
          <w:sz w:val="28"/>
          <w:szCs w:val="28"/>
        </w:rPr>
        <w:tab/>
        <w:t xml:space="preserve">                    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 xml:space="preserve">                                               № </w:t>
      </w:r>
      <w:r>
        <w:rPr>
          <w:rFonts w:ascii="Times New Roman" w:hAnsi="Times New Roman" w:cs="Times New Roman"/>
          <w:sz w:val="28"/>
          <w:szCs w:val="28"/>
          <w:lang w:val="uk-UA"/>
        </w:rPr>
        <w:t>21</w:t>
      </w:r>
    </w:p>
    <w:p w:rsidR="004D3BBF" w:rsidRDefault="004D3BBF" w:rsidP="004D3BBF">
      <w:pPr>
        <w:spacing w:after="0"/>
        <w:ind w:left="4248" w:firstLine="708"/>
        <w:jc w:val="center"/>
        <w:rPr>
          <w:rFonts w:ascii="Times New Roman" w:hAnsi="Times New Roman" w:cs="Times New Roman"/>
          <w:sz w:val="28"/>
          <w:szCs w:val="28"/>
        </w:rPr>
      </w:pPr>
      <w:proofErr w:type="spellStart"/>
      <w:r>
        <w:rPr>
          <w:rFonts w:ascii="Times New Roman" w:hAnsi="Times New Roman" w:cs="Times New Roman"/>
          <w:sz w:val="28"/>
          <w:szCs w:val="28"/>
        </w:rPr>
        <w:t>Засідання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розпочато</w:t>
      </w:r>
      <w:proofErr w:type="spellEnd"/>
      <w:r>
        <w:rPr>
          <w:rFonts w:ascii="Times New Roman" w:hAnsi="Times New Roman" w:cs="Times New Roman"/>
          <w:sz w:val="28"/>
          <w:szCs w:val="28"/>
        </w:rPr>
        <w:t xml:space="preserve"> о  09 </w:t>
      </w:r>
      <w:proofErr w:type="spellStart"/>
      <w:r>
        <w:rPr>
          <w:rFonts w:ascii="Times New Roman" w:hAnsi="Times New Roman" w:cs="Times New Roman"/>
          <w:sz w:val="28"/>
          <w:szCs w:val="28"/>
        </w:rPr>
        <w:t>годині</w:t>
      </w:r>
      <w:proofErr w:type="spellEnd"/>
    </w:p>
    <w:p w:rsidR="004D3BBF" w:rsidRDefault="004D3BBF" w:rsidP="004D3BBF">
      <w:pPr>
        <w:spacing w:after="0"/>
        <w:ind w:left="4248"/>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Засідання закінчено  о  10.45   годині</w:t>
      </w:r>
    </w:p>
    <w:p w:rsidR="004D3BBF" w:rsidRDefault="004D3BBF" w:rsidP="004D3BBF">
      <w:pPr>
        <w:spacing w:after="0"/>
        <w:ind w:firstLine="567"/>
        <w:rPr>
          <w:rFonts w:ascii="Times New Roman" w:hAnsi="Times New Roman" w:cs="Times New Roman"/>
          <w:sz w:val="28"/>
          <w:szCs w:val="28"/>
          <w:lang w:val="uk-UA"/>
        </w:rPr>
      </w:pPr>
    </w:p>
    <w:p w:rsidR="004D3BBF" w:rsidRDefault="004D3BBF" w:rsidP="004D3BB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В засіданні взяли участь:</w:t>
      </w:r>
    </w:p>
    <w:p w:rsidR="004D3BBF" w:rsidRDefault="004D3BBF" w:rsidP="004D3BBF">
      <w:pPr>
        <w:spacing w:after="0"/>
        <w:ind w:firstLine="567"/>
        <w:jc w:val="both"/>
        <w:rPr>
          <w:rFonts w:ascii="Times New Roman" w:hAnsi="Times New Roman" w:cs="Times New Roman"/>
          <w:sz w:val="28"/>
          <w:szCs w:val="28"/>
          <w:lang w:val="uk-UA"/>
        </w:rPr>
      </w:pP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Члени виконавчого комітету міської ради </w:t>
      </w:r>
      <w:proofErr w:type="spellStart"/>
      <w:r>
        <w:rPr>
          <w:rFonts w:ascii="Times New Roman" w:hAnsi="Times New Roman" w:cs="Times New Roman"/>
          <w:sz w:val="28"/>
          <w:szCs w:val="28"/>
          <w:lang w:val="uk-UA"/>
        </w:rPr>
        <w:t>Алєксєєнко</w:t>
      </w:r>
      <w:proofErr w:type="spellEnd"/>
      <w:r>
        <w:rPr>
          <w:rFonts w:ascii="Times New Roman" w:hAnsi="Times New Roman" w:cs="Times New Roman"/>
          <w:sz w:val="28"/>
          <w:szCs w:val="28"/>
          <w:lang w:val="uk-UA"/>
        </w:rPr>
        <w:t xml:space="preserve"> І.В., </w:t>
      </w:r>
      <w:proofErr w:type="spellStart"/>
      <w:r>
        <w:rPr>
          <w:rFonts w:ascii="Times New Roman" w:hAnsi="Times New Roman" w:cs="Times New Roman"/>
          <w:sz w:val="28"/>
          <w:szCs w:val="28"/>
          <w:lang w:val="uk-UA"/>
        </w:rPr>
        <w:t>Дорохін</w:t>
      </w:r>
      <w:proofErr w:type="spellEnd"/>
      <w:r>
        <w:rPr>
          <w:rFonts w:ascii="Times New Roman" w:hAnsi="Times New Roman" w:cs="Times New Roman"/>
          <w:sz w:val="28"/>
          <w:szCs w:val="28"/>
          <w:lang w:val="uk-UA"/>
        </w:rPr>
        <w:t xml:space="preserve"> В.Г., </w:t>
      </w:r>
      <w:proofErr w:type="spellStart"/>
      <w:r>
        <w:rPr>
          <w:rFonts w:ascii="Times New Roman" w:hAnsi="Times New Roman" w:cs="Times New Roman"/>
          <w:sz w:val="28"/>
          <w:szCs w:val="28"/>
          <w:lang w:val="uk-UA"/>
        </w:rPr>
        <w:t>Камачева</w:t>
      </w:r>
      <w:proofErr w:type="spellEnd"/>
      <w:r>
        <w:rPr>
          <w:rFonts w:ascii="Times New Roman" w:hAnsi="Times New Roman" w:cs="Times New Roman"/>
          <w:sz w:val="28"/>
          <w:szCs w:val="28"/>
          <w:lang w:val="uk-UA"/>
        </w:rPr>
        <w:t xml:space="preserve"> О.Б.(із запізненням), Колесник С.О., </w:t>
      </w:r>
      <w:proofErr w:type="spellStart"/>
      <w:r>
        <w:rPr>
          <w:rFonts w:ascii="Times New Roman" w:hAnsi="Times New Roman" w:cs="Times New Roman"/>
          <w:sz w:val="28"/>
          <w:szCs w:val="28"/>
          <w:lang w:val="uk-UA"/>
        </w:rPr>
        <w:t>Личманенко</w:t>
      </w:r>
      <w:proofErr w:type="spellEnd"/>
      <w:r>
        <w:rPr>
          <w:rFonts w:ascii="Times New Roman" w:hAnsi="Times New Roman" w:cs="Times New Roman"/>
          <w:sz w:val="28"/>
          <w:szCs w:val="28"/>
          <w:lang w:val="uk-UA"/>
        </w:rPr>
        <w:t xml:space="preserve"> Г.О.,              </w:t>
      </w:r>
      <w:proofErr w:type="spellStart"/>
      <w:r>
        <w:rPr>
          <w:rFonts w:ascii="Times New Roman" w:hAnsi="Times New Roman" w:cs="Times New Roman"/>
          <w:sz w:val="28"/>
          <w:szCs w:val="28"/>
          <w:lang w:val="uk-UA"/>
        </w:rPr>
        <w:t>Луняк</w:t>
      </w:r>
      <w:proofErr w:type="spellEnd"/>
      <w:r>
        <w:rPr>
          <w:rFonts w:ascii="Times New Roman" w:hAnsi="Times New Roman" w:cs="Times New Roman"/>
          <w:sz w:val="28"/>
          <w:szCs w:val="28"/>
          <w:lang w:val="uk-UA"/>
        </w:rPr>
        <w:t xml:space="preserve"> Є.М.(із запізненням),  Олійник</w:t>
      </w:r>
      <w:r>
        <w:rPr>
          <w:rFonts w:ascii="Times New Roman" w:hAnsi="Times New Roman" w:cs="Times New Roman"/>
          <w:sz w:val="28"/>
          <w:szCs w:val="28"/>
        </w:rPr>
        <w:t> </w:t>
      </w:r>
      <w:r>
        <w:rPr>
          <w:rFonts w:ascii="Times New Roman" w:hAnsi="Times New Roman" w:cs="Times New Roman"/>
          <w:sz w:val="28"/>
          <w:szCs w:val="28"/>
          <w:lang w:val="uk-UA"/>
        </w:rPr>
        <w:t>Г.М., Римський</w:t>
      </w:r>
      <w:r>
        <w:rPr>
          <w:rFonts w:ascii="Times New Roman" w:hAnsi="Times New Roman" w:cs="Times New Roman"/>
          <w:sz w:val="28"/>
          <w:szCs w:val="28"/>
        </w:rPr>
        <w:t> </w:t>
      </w:r>
      <w:r>
        <w:rPr>
          <w:rFonts w:ascii="Times New Roman" w:hAnsi="Times New Roman" w:cs="Times New Roman"/>
          <w:sz w:val="28"/>
          <w:szCs w:val="28"/>
          <w:lang w:val="uk-UA"/>
        </w:rPr>
        <w:t>Ю.А., Салогуб</w:t>
      </w:r>
      <w:r>
        <w:rPr>
          <w:rFonts w:ascii="Times New Roman" w:hAnsi="Times New Roman" w:cs="Times New Roman"/>
          <w:sz w:val="28"/>
          <w:szCs w:val="28"/>
        </w:rPr>
        <w:t> </w:t>
      </w:r>
      <w:r>
        <w:rPr>
          <w:rFonts w:ascii="Times New Roman" w:hAnsi="Times New Roman" w:cs="Times New Roman"/>
          <w:sz w:val="28"/>
          <w:szCs w:val="28"/>
          <w:lang w:val="uk-UA"/>
        </w:rPr>
        <w:t xml:space="preserve">В.В.,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Т.О., </w:t>
      </w:r>
      <w:proofErr w:type="spellStart"/>
      <w:r>
        <w:rPr>
          <w:rFonts w:ascii="Times New Roman" w:hAnsi="Times New Roman" w:cs="Times New Roman"/>
          <w:sz w:val="28"/>
          <w:szCs w:val="28"/>
          <w:lang w:val="uk-UA"/>
        </w:rPr>
        <w:t>Одосовський</w:t>
      </w:r>
      <w:proofErr w:type="spellEnd"/>
      <w:r>
        <w:rPr>
          <w:rFonts w:ascii="Times New Roman" w:hAnsi="Times New Roman" w:cs="Times New Roman"/>
          <w:sz w:val="28"/>
          <w:szCs w:val="28"/>
          <w:lang w:val="uk-UA"/>
        </w:rPr>
        <w:t xml:space="preserve"> М.І., </w:t>
      </w:r>
      <w:proofErr w:type="spellStart"/>
      <w:r>
        <w:rPr>
          <w:rFonts w:ascii="Times New Roman" w:hAnsi="Times New Roman" w:cs="Times New Roman"/>
          <w:sz w:val="28"/>
          <w:szCs w:val="28"/>
          <w:lang w:val="uk-UA"/>
        </w:rPr>
        <w:t>Пелехай</w:t>
      </w:r>
      <w:proofErr w:type="spellEnd"/>
      <w:r>
        <w:rPr>
          <w:rFonts w:ascii="Times New Roman" w:hAnsi="Times New Roman" w:cs="Times New Roman"/>
          <w:sz w:val="28"/>
          <w:szCs w:val="28"/>
          <w:lang w:val="uk-UA"/>
        </w:rPr>
        <w:t xml:space="preserve"> Л.М.                                                                                                                                   </w:t>
      </w:r>
    </w:p>
    <w:p w:rsidR="004D3BBF" w:rsidRDefault="004D3BBF" w:rsidP="004D3BBF">
      <w:pPr>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ab/>
      </w:r>
    </w:p>
    <w:p w:rsidR="004D3BBF" w:rsidRDefault="004D3BBF" w:rsidP="004D3BBF">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Відсутні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засіданні</w:t>
      </w:r>
      <w:proofErr w:type="spellEnd"/>
      <w:r>
        <w:rPr>
          <w:rFonts w:ascii="Times New Roman" w:hAnsi="Times New Roman" w:cs="Times New Roman"/>
          <w:sz w:val="28"/>
          <w:szCs w:val="28"/>
        </w:rPr>
        <w:t xml:space="preserve"> члени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ради</w:t>
      </w:r>
      <w:proofErr w:type="gramEnd"/>
      <w:r>
        <w:rPr>
          <w:rFonts w:ascii="Times New Roman" w:hAnsi="Times New Roman" w:cs="Times New Roman"/>
          <w:sz w:val="28"/>
          <w:szCs w:val="28"/>
        </w:rPr>
        <w:t xml:space="preserve">:  </w:t>
      </w:r>
    </w:p>
    <w:p w:rsidR="004D3BBF" w:rsidRDefault="004D3BBF" w:rsidP="004D3BBF">
      <w:pPr>
        <w:spacing w:after="0"/>
        <w:rPr>
          <w:rFonts w:ascii="Times New Roman" w:hAnsi="Times New Roman" w:cs="Times New Roman"/>
          <w:sz w:val="28"/>
          <w:szCs w:val="28"/>
        </w:rPr>
      </w:pPr>
      <w:r>
        <w:rPr>
          <w:rFonts w:ascii="Times New Roman" w:hAnsi="Times New Roman" w:cs="Times New Roman"/>
          <w:sz w:val="28"/>
          <w:szCs w:val="28"/>
          <w:lang w:val="uk-UA"/>
        </w:rPr>
        <w:t xml:space="preserve">Дорошенко Н.П., </w:t>
      </w:r>
      <w:proofErr w:type="spellStart"/>
      <w:r>
        <w:rPr>
          <w:rFonts w:ascii="Times New Roman" w:hAnsi="Times New Roman" w:cs="Times New Roman"/>
          <w:sz w:val="28"/>
          <w:szCs w:val="28"/>
          <w:lang w:val="uk-UA"/>
        </w:rPr>
        <w:t>Лінник</w:t>
      </w:r>
      <w:proofErr w:type="spellEnd"/>
      <w:r>
        <w:rPr>
          <w:rFonts w:ascii="Times New Roman" w:hAnsi="Times New Roman" w:cs="Times New Roman"/>
          <w:sz w:val="28"/>
          <w:szCs w:val="28"/>
          <w:lang w:val="uk-UA"/>
        </w:rPr>
        <w:t xml:space="preserve"> А.В.,  Прокопенко В.О.</w:t>
      </w:r>
    </w:p>
    <w:p w:rsidR="004D3BBF" w:rsidRDefault="004D3BBF" w:rsidP="004D3BBF">
      <w:pPr>
        <w:spacing w:after="0"/>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Головуючий</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засіданні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Олійник Г.М.</w:t>
      </w:r>
    </w:p>
    <w:p w:rsidR="004D3BBF" w:rsidRDefault="004D3BBF" w:rsidP="004D3BBF">
      <w:pPr>
        <w:spacing w:after="0"/>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До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засідання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виконавчого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запрошені</w:t>
      </w:r>
      <w:proofErr w:type="spellEnd"/>
      <w:r>
        <w:rPr>
          <w:rFonts w:ascii="Times New Roman" w:hAnsi="Times New Roman" w:cs="Times New Roman"/>
          <w:sz w:val="28"/>
          <w:szCs w:val="28"/>
        </w:rPr>
        <w:t>:</w:t>
      </w:r>
    </w:p>
    <w:tbl>
      <w:tblPr>
        <w:tblpPr w:leftFromText="180" w:rightFromText="180" w:bottomFromText="160" w:vertAnchor="text" w:horzAnchor="margin" w:tblpY="214"/>
        <w:tblW w:w="9360" w:type="dxa"/>
        <w:tblLook w:val="04A0"/>
      </w:tblPr>
      <w:tblGrid>
        <w:gridCol w:w="2714"/>
        <w:gridCol w:w="877"/>
        <w:gridCol w:w="5769"/>
      </w:tblGrid>
      <w:tr w:rsidR="004D3BBF" w:rsidTr="004D3BBF">
        <w:tc>
          <w:tcPr>
            <w:tcW w:w="2714" w:type="dxa"/>
            <w:hideMark/>
          </w:tcPr>
          <w:p w:rsidR="004D3BBF" w:rsidRDefault="004D3BBF">
            <w:pPr>
              <w:spacing w:after="0"/>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Бассак</w:t>
            </w:r>
            <w:proofErr w:type="spellEnd"/>
            <w:r>
              <w:rPr>
                <w:rFonts w:ascii="Times New Roman" w:hAnsi="Times New Roman" w:cs="Times New Roman"/>
                <w:sz w:val="28"/>
                <w:szCs w:val="28"/>
                <w:lang w:val="uk-UA"/>
              </w:rPr>
              <w:t xml:space="preserve"> Т.Ф.</w:t>
            </w:r>
          </w:p>
        </w:tc>
        <w:tc>
          <w:tcPr>
            <w:tcW w:w="877" w:type="dxa"/>
            <w:hideMark/>
          </w:tcPr>
          <w:p w:rsidR="004D3BBF" w:rsidRDefault="004D3BBF">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769" w:type="dxa"/>
            <w:hideMark/>
          </w:tcPr>
          <w:p w:rsidR="004D3BBF" w:rsidRDefault="004D3BBF">
            <w:pPr>
              <w:spacing w:after="0"/>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культури і туризму</w:t>
            </w: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Єфіменко</w:t>
            </w:r>
            <w:proofErr w:type="spellEnd"/>
            <w:r>
              <w:rPr>
                <w:rFonts w:ascii="Times New Roman" w:hAnsi="Times New Roman" w:cs="Times New Roman"/>
                <w:sz w:val="28"/>
                <w:szCs w:val="28"/>
                <w:lang w:val="uk-UA" w:eastAsia="en-US"/>
              </w:rPr>
              <w:t xml:space="preserve"> Н.Є.</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відділу бухгалтерського обліку</w:t>
            </w: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Корман</w:t>
            </w:r>
            <w:proofErr w:type="spellEnd"/>
            <w:r>
              <w:rPr>
                <w:rFonts w:ascii="Times New Roman" w:hAnsi="Times New Roman" w:cs="Times New Roman"/>
                <w:sz w:val="28"/>
                <w:szCs w:val="28"/>
                <w:lang w:val="uk-UA" w:eastAsia="en-US"/>
              </w:rPr>
              <w:t xml:space="preserve"> В.А.</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начальник </w:t>
            </w:r>
            <w:proofErr w:type="spellStart"/>
            <w:r>
              <w:rPr>
                <w:rFonts w:ascii="Times New Roman" w:hAnsi="Times New Roman" w:cs="Times New Roman"/>
                <w:sz w:val="28"/>
                <w:szCs w:val="28"/>
                <w:lang w:val="uk-UA" w:eastAsia="en-US"/>
              </w:rPr>
              <w:t>КП</w:t>
            </w:r>
            <w:proofErr w:type="spellEnd"/>
            <w:r>
              <w:rPr>
                <w:rFonts w:ascii="Times New Roman" w:hAnsi="Times New Roman" w:cs="Times New Roman"/>
                <w:sz w:val="28"/>
                <w:szCs w:val="28"/>
                <w:lang w:val="uk-UA" w:eastAsia="en-US"/>
              </w:rPr>
              <w:t xml:space="preserve"> «ВУКГ»</w:t>
            </w: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Кушніренко А.М.</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управління житлово-комунального господарства та будівництва</w:t>
            </w: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Левчук Л.М.</w:t>
            </w:r>
          </w:p>
        </w:tc>
        <w:tc>
          <w:tcPr>
            <w:tcW w:w="877" w:type="dxa"/>
            <w:hideMark/>
          </w:tcPr>
          <w:p w:rsidR="004D3BBF" w:rsidRDefault="004D3BBF">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val="uk-UA" w:eastAsia="en-US"/>
              </w:rPr>
              <w:t>г</w:t>
            </w:r>
            <w:proofErr w:type="spellStart"/>
            <w:r>
              <w:rPr>
                <w:rFonts w:ascii="Times New Roman" w:hAnsi="Times New Roman" w:cs="Times New Roman"/>
                <w:sz w:val="28"/>
                <w:szCs w:val="28"/>
                <w:lang w:eastAsia="en-US"/>
              </w:rPr>
              <w:t>оловний</w:t>
            </w:r>
            <w:proofErr w:type="spellEnd"/>
            <w:r>
              <w:rPr>
                <w:rFonts w:ascii="Times New Roman" w:hAnsi="Times New Roman" w:cs="Times New Roman"/>
                <w:sz w:val="28"/>
                <w:szCs w:val="28"/>
                <w:lang w:eastAsia="en-US"/>
              </w:rPr>
              <w:t xml:space="preserve"> спец</w:t>
            </w:r>
            <w:r>
              <w:rPr>
                <w:rFonts w:ascii="Times New Roman" w:hAnsi="Times New Roman" w:cs="Times New Roman"/>
                <w:sz w:val="28"/>
                <w:szCs w:val="28"/>
                <w:lang w:val="uk-UA" w:eastAsia="en-US"/>
              </w:rPr>
              <w:t>і</w:t>
            </w:r>
            <w:r>
              <w:rPr>
                <w:rFonts w:ascii="Times New Roman" w:hAnsi="Times New Roman" w:cs="Times New Roman"/>
                <w:sz w:val="28"/>
                <w:szCs w:val="28"/>
                <w:lang w:eastAsia="en-US"/>
              </w:rPr>
              <w:t>ал</w:t>
            </w:r>
            <w:r>
              <w:rPr>
                <w:rFonts w:ascii="Times New Roman" w:hAnsi="Times New Roman" w:cs="Times New Roman"/>
                <w:sz w:val="28"/>
                <w:szCs w:val="28"/>
                <w:lang w:val="uk-UA" w:eastAsia="en-US"/>
              </w:rPr>
              <w:t>і</w:t>
            </w:r>
            <w:proofErr w:type="spellStart"/>
            <w:r>
              <w:rPr>
                <w:rFonts w:ascii="Times New Roman" w:hAnsi="Times New Roman" w:cs="Times New Roman"/>
                <w:sz w:val="28"/>
                <w:szCs w:val="28"/>
                <w:lang w:eastAsia="en-US"/>
              </w:rPr>
              <w:t>ст</w:t>
            </w:r>
            <w:proofErr w:type="spellEnd"/>
            <w:r>
              <w:rPr>
                <w:rFonts w:ascii="Times New Roman" w:hAnsi="Times New Roman" w:cs="Times New Roman"/>
                <w:sz w:val="28"/>
                <w:szCs w:val="28"/>
                <w:lang w:val="uk-UA" w:eastAsia="en-US"/>
              </w:rPr>
              <w:t xml:space="preserve"> </w:t>
            </w:r>
            <w:proofErr w:type="spellStart"/>
            <w:r>
              <w:rPr>
                <w:rFonts w:ascii="Times New Roman" w:hAnsi="Times New Roman" w:cs="Times New Roman"/>
                <w:sz w:val="28"/>
                <w:szCs w:val="28"/>
                <w:lang w:eastAsia="en-US"/>
              </w:rPr>
              <w:t>відділу</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з</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питань</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організації</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діяльності</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міської</w:t>
            </w:r>
            <w:proofErr w:type="spellEnd"/>
            <w:r>
              <w:rPr>
                <w:rFonts w:ascii="Times New Roman" w:hAnsi="Times New Roman" w:cs="Times New Roman"/>
                <w:sz w:val="28"/>
                <w:szCs w:val="28"/>
                <w:lang w:eastAsia="en-US"/>
              </w:rPr>
              <w:t xml:space="preserve"> ради та </w:t>
            </w:r>
            <w:proofErr w:type="spellStart"/>
            <w:r>
              <w:rPr>
                <w:rFonts w:ascii="Times New Roman" w:hAnsi="Times New Roman" w:cs="Times New Roman"/>
                <w:sz w:val="28"/>
                <w:szCs w:val="28"/>
                <w:lang w:eastAsia="en-US"/>
              </w:rPr>
              <w:t>її</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виконавчого</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комітету</w:t>
            </w:r>
            <w:proofErr w:type="spellEnd"/>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Лега</w:t>
            </w:r>
            <w:proofErr w:type="spellEnd"/>
            <w:r>
              <w:rPr>
                <w:rFonts w:ascii="Times New Roman" w:hAnsi="Times New Roman" w:cs="Times New Roman"/>
                <w:sz w:val="28"/>
                <w:szCs w:val="28"/>
                <w:lang w:eastAsia="en-US"/>
              </w:rPr>
              <w:t xml:space="preserve"> В.О.</w:t>
            </w:r>
          </w:p>
        </w:tc>
        <w:tc>
          <w:tcPr>
            <w:tcW w:w="877" w:type="dxa"/>
            <w:hideMark/>
          </w:tcPr>
          <w:p w:rsidR="004D3BBF" w:rsidRDefault="004D3BBF">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начальник </w:t>
            </w:r>
            <w:proofErr w:type="spellStart"/>
            <w:r>
              <w:rPr>
                <w:rFonts w:ascii="Times New Roman" w:hAnsi="Times New Roman" w:cs="Times New Roman"/>
                <w:sz w:val="28"/>
                <w:szCs w:val="28"/>
                <w:lang w:eastAsia="en-US"/>
              </w:rPr>
              <w:t>відділу</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юридично-кадрового</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забезпечення</w:t>
            </w:r>
            <w:proofErr w:type="spellEnd"/>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Мироненко В.Б.</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відділу містобудування та архітектури</w:t>
            </w: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Олійник І.В.</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т.в.о</w:t>
            </w:r>
            <w:proofErr w:type="spellEnd"/>
            <w:r>
              <w:rPr>
                <w:rFonts w:ascii="Times New Roman" w:hAnsi="Times New Roman" w:cs="Times New Roman"/>
                <w:sz w:val="28"/>
                <w:szCs w:val="28"/>
                <w:lang w:val="uk-UA" w:eastAsia="en-US"/>
              </w:rPr>
              <w:t>. начальника відділу земельних відносин</w:t>
            </w: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Осадчий С.О.</w:t>
            </w:r>
          </w:p>
        </w:tc>
        <w:tc>
          <w:tcPr>
            <w:tcW w:w="877" w:type="dxa"/>
            <w:hideMark/>
          </w:tcPr>
          <w:p w:rsidR="004D3BBF" w:rsidRDefault="004D3BBF">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769" w:type="dxa"/>
            <w:hideMark/>
          </w:tcPr>
          <w:p w:rsidR="004D3BBF" w:rsidRDefault="004D3BBF">
            <w:pPr>
              <w:spacing w:after="0"/>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радник</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міського</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голови</w:t>
            </w:r>
            <w:proofErr w:type="spellEnd"/>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Писаренко Л.В.</w:t>
            </w:r>
          </w:p>
        </w:tc>
        <w:tc>
          <w:tcPr>
            <w:tcW w:w="877" w:type="dxa"/>
            <w:hideMark/>
          </w:tcPr>
          <w:p w:rsidR="004D3BBF" w:rsidRDefault="004D3BBF">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769" w:type="dxa"/>
            <w:hideMark/>
          </w:tcPr>
          <w:p w:rsidR="004D3BBF" w:rsidRDefault="004D3BBF">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начальник </w:t>
            </w:r>
            <w:proofErr w:type="spellStart"/>
            <w:r>
              <w:rPr>
                <w:rFonts w:ascii="Times New Roman" w:hAnsi="Times New Roman" w:cs="Times New Roman"/>
                <w:sz w:val="28"/>
                <w:szCs w:val="28"/>
                <w:lang w:eastAsia="en-US"/>
              </w:rPr>
              <w:t>фінансового</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управління</w:t>
            </w:r>
            <w:proofErr w:type="spellEnd"/>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Рацин</w:t>
            </w:r>
            <w:proofErr w:type="spellEnd"/>
            <w:r>
              <w:rPr>
                <w:rFonts w:ascii="Times New Roman" w:hAnsi="Times New Roman" w:cs="Times New Roman"/>
                <w:sz w:val="28"/>
                <w:szCs w:val="28"/>
                <w:lang w:val="uk-UA" w:eastAsia="en-US"/>
              </w:rPr>
              <w:t xml:space="preserve"> Н.Б.</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служби у справах дітей</w:t>
            </w: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Федчун</w:t>
            </w:r>
            <w:proofErr w:type="spellEnd"/>
            <w:r>
              <w:rPr>
                <w:rFonts w:ascii="Times New Roman" w:hAnsi="Times New Roman" w:cs="Times New Roman"/>
                <w:sz w:val="28"/>
                <w:szCs w:val="28"/>
                <w:lang w:val="uk-UA" w:eastAsia="en-US"/>
              </w:rPr>
              <w:t xml:space="preserve"> Н.О.</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відділу з управління та приватизації комунального майна</w:t>
            </w: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Чуйко</w:t>
            </w:r>
            <w:proofErr w:type="spellEnd"/>
            <w:r>
              <w:rPr>
                <w:rFonts w:ascii="Times New Roman" w:hAnsi="Times New Roman" w:cs="Times New Roman"/>
                <w:sz w:val="28"/>
                <w:szCs w:val="28"/>
                <w:lang w:val="uk-UA" w:eastAsia="en-US"/>
              </w:rPr>
              <w:t xml:space="preserve"> М.А.</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головний спеціаліст відділу з питань надзвичайних ситуацій та цивільного захисту </w:t>
            </w:r>
            <w:r>
              <w:rPr>
                <w:rFonts w:ascii="Times New Roman" w:hAnsi="Times New Roman" w:cs="Times New Roman"/>
                <w:sz w:val="28"/>
                <w:szCs w:val="28"/>
                <w:lang w:val="uk-UA" w:eastAsia="en-US"/>
              </w:rPr>
              <w:lastRenderedPageBreak/>
              <w:t>населення</w:t>
            </w:r>
          </w:p>
        </w:tc>
      </w:tr>
      <w:tr w:rsidR="004D3BBF" w:rsidTr="004D3BBF">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lastRenderedPageBreak/>
              <w:t>Шведун</w:t>
            </w:r>
            <w:proofErr w:type="spellEnd"/>
            <w:r>
              <w:rPr>
                <w:rFonts w:ascii="Times New Roman" w:hAnsi="Times New Roman" w:cs="Times New Roman"/>
                <w:sz w:val="28"/>
                <w:szCs w:val="28"/>
                <w:lang w:val="uk-UA" w:eastAsia="en-US"/>
              </w:rPr>
              <w:t xml:space="preserve"> А.С.</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начальник відділу інформаційно-аналітичного забезпечення та комунікацій                 з громадськістю</w:t>
            </w: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rPr>
          <w:trHeight w:val="1156"/>
        </w:trPr>
        <w:tc>
          <w:tcPr>
            <w:tcW w:w="2714" w:type="dxa"/>
            <w:hideMark/>
          </w:tcPr>
          <w:p w:rsidR="004D3BBF" w:rsidRDefault="004D3BBF">
            <w:pPr>
              <w:spacing w:after="0"/>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Представники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грмади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місцевих</w:t>
            </w:r>
            <w:proofErr w:type="spellEnd"/>
            <w:r>
              <w:rPr>
                <w:rFonts w:ascii="Times New Roman" w:hAnsi="Times New Roman" w:cs="Times New Roman"/>
                <w:sz w:val="28"/>
                <w:szCs w:val="28"/>
                <w:lang w:eastAsia="en-US"/>
              </w:rPr>
              <w:t xml:space="preserve"> та </w:t>
            </w:r>
            <w:proofErr w:type="spellStart"/>
            <w:r>
              <w:rPr>
                <w:rFonts w:ascii="Times New Roman" w:hAnsi="Times New Roman" w:cs="Times New Roman"/>
                <w:sz w:val="28"/>
                <w:szCs w:val="28"/>
                <w:lang w:eastAsia="en-US"/>
              </w:rPr>
              <w:t>регіональних</w:t>
            </w:r>
            <w:proofErr w:type="spellEnd"/>
            <w:r>
              <w:rPr>
                <w:rFonts w:ascii="Times New Roman" w:hAnsi="Times New Roman" w:cs="Times New Roman"/>
                <w:sz w:val="28"/>
                <w:szCs w:val="28"/>
                <w:lang w:eastAsia="en-US"/>
              </w:rPr>
              <w:t xml:space="preserve"> ЗМІ:</w:t>
            </w: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rPr>
          <w:trHeight w:val="390"/>
        </w:trPr>
        <w:tc>
          <w:tcPr>
            <w:tcW w:w="2714" w:type="dxa"/>
            <w:hideMark/>
          </w:tcPr>
          <w:p w:rsidR="004D3BBF" w:rsidRDefault="004D3BBF">
            <w:pPr>
              <w:spacing w:after="0"/>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Журко</w:t>
            </w:r>
            <w:proofErr w:type="spellEnd"/>
            <w:r>
              <w:rPr>
                <w:rFonts w:ascii="Times New Roman" w:hAnsi="Times New Roman" w:cs="Times New Roman"/>
                <w:sz w:val="28"/>
                <w:szCs w:val="28"/>
                <w:lang w:val="uk-UA" w:eastAsia="en-US"/>
              </w:rPr>
              <w:t xml:space="preserve"> Л.В.</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журналіст сайту «</w:t>
            </w:r>
            <w:proofErr w:type="spellStart"/>
            <w:r>
              <w:rPr>
                <w:rFonts w:ascii="Times New Roman" w:hAnsi="Times New Roman" w:cs="Times New Roman"/>
                <w:sz w:val="28"/>
                <w:szCs w:val="28"/>
                <w:lang w:val="uk-UA" w:eastAsia="en-US"/>
              </w:rPr>
              <w:t>Нежитин</w:t>
            </w:r>
            <w:proofErr w:type="spellEnd"/>
            <w:r>
              <w:rPr>
                <w:rFonts w:ascii="Times New Roman" w:hAnsi="Times New Roman" w:cs="Times New Roman"/>
                <w:sz w:val="28"/>
                <w:szCs w:val="28"/>
                <w:lang w:val="uk-UA" w:eastAsia="en-US"/>
              </w:rPr>
              <w:t>»</w:t>
            </w:r>
          </w:p>
        </w:tc>
      </w:tr>
      <w:tr w:rsidR="004D3BBF" w:rsidTr="004D3BBF">
        <w:trPr>
          <w:trHeight w:val="390"/>
        </w:trPr>
        <w:tc>
          <w:tcPr>
            <w:tcW w:w="2714" w:type="dxa"/>
            <w:hideMark/>
          </w:tcPr>
          <w:p w:rsidR="004D3BBF" w:rsidRDefault="004D3BBF">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Ковальов С.А.</w:t>
            </w:r>
          </w:p>
        </w:tc>
        <w:tc>
          <w:tcPr>
            <w:tcW w:w="877" w:type="dxa"/>
            <w:hideMark/>
          </w:tcPr>
          <w:p w:rsidR="004D3BBF" w:rsidRDefault="004D3BBF">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769" w:type="dxa"/>
            <w:hideMark/>
          </w:tcPr>
          <w:p w:rsidR="004D3BBF" w:rsidRDefault="004D3BBF">
            <w:pPr>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ДКП ТРК «</w:t>
            </w:r>
            <w:proofErr w:type="spellStart"/>
            <w:r>
              <w:rPr>
                <w:rFonts w:ascii="Times New Roman" w:hAnsi="Times New Roman" w:cs="Times New Roman"/>
                <w:sz w:val="28"/>
                <w:szCs w:val="28"/>
                <w:lang w:eastAsia="en-US"/>
              </w:rPr>
              <w:t>Ніжинське</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Телебачення</w:t>
            </w:r>
            <w:proofErr w:type="spellEnd"/>
            <w:r>
              <w:rPr>
                <w:rFonts w:ascii="Times New Roman" w:hAnsi="Times New Roman" w:cs="Times New Roman"/>
                <w:sz w:val="28"/>
                <w:szCs w:val="28"/>
                <w:lang w:eastAsia="en-US"/>
              </w:rPr>
              <w:t>»</w:t>
            </w:r>
          </w:p>
        </w:tc>
      </w:tr>
      <w:tr w:rsidR="004D3BBF" w:rsidTr="004D3BBF">
        <w:trPr>
          <w:trHeight w:val="390"/>
        </w:trPr>
        <w:tc>
          <w:tcPr>
            <w:tcW w:w="2714" w:type="dxa"/>
            <w:hideMark/>
          </w:tcPr>
          <w:p w:rsidR="004D3BBF" w:rsidRDefault="004D3BBF">
            <w:pPr>
              <w:spacing w:after="0"/>
              <w:rPr>
                <w:rFonts w:ascii="Times New Roman" w:hAnsi="Times New Roman" w:cs="Times New Roman"/>
                <w:sz w:val="28"/>
                <w:szCs w:val="28"/>
                <w:lang w:eastAsia="en-US"/>
              </w:rPr>
            </w:pPr>
            <w:r>
              <w:rPr>
                <w:rFonts w:ascii="Times New Roman" w:hAnsi="Times New Roman" w:cs="Times New Roman"/>
                <w:sz w:val="28"/>
                <w:szCs w:val="28"/>
                <w:lang w:eastAsia="en-US"/>
              </w:rPr>
              <w:t>Марченко Т.Г.</w:t>
            </w:r>
          </w:p>
        </w:tc>
        <w:tc>
          <w:tcPr>
            <w:tcW w:w="877" w:type="dxa"/>
            <w:hideMark/>
          </w:tcPr>
          <w:p w:rsidR="004D3BBF" w:rsidRDefault="004D3BBF">
            <w:pPr>
              <w:spacing w:after="0"/>
              <w:ind w:firstLine="567"/>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5769" w:type="dxa"/>
            <w:hideMark/>
          </w:tcPr>
          <w:p w:rsidR="004D3BBF" w:rsidRDefault="004D3BBF">
            <w:pPr>
              <w:spacing w:after="0"/>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журналі</w:t>
            </w:r>
            <w:proofErr w:type="gramStart"/>
            <w:r>
              <w:rPr>
                <w:rFonts w:ascii="Times New Roman" w:hAnsi="Times New Roman" w:cs="Times New Roman"/>
                <w:sz w:val="28"/>
                <w:szCs w:val="28"/>
                <w:lang w:eastAsia="en-US"/>
              </w:rPr>
              <w:t>ст</w:t>
            </w:r>
            <w:proofErr w:type="spellEnd"/>
            <w:proofErr w:type="gram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газети</w:t>
            </w:r>
            <w:proofErr w:type="spellEnd"/>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Вісті</w:t>
            </w:r>
            <w:proofErr w:type="spellEnd"/>
            <w:r>
              <w:rPr>
                <w:rFonts w:ascii="Times New Roman" w:hAnsi="Times New Roman" w:cs="Times New Roman"/>
                <w:sz w:val="28"/>
                <w:szCs w:val="28"/>
                <w:lang w:eastAsia="en-US"/>
              </w:rPr>
              <w:t>»</w:t>
            </w:r>
          </w:p>
        </w:tc>
      </w:tr>
      <w:tr w:rsidR="004D3BBF" w:rsidTr="004D3BBF">
        <w:trPr>
          <w:trHeight w:val="390"/>
        </w:trPr>
        <w:tc>
          <w:tcPr>
            <w:tcW w:w="2714" w:type="dxa"/>
            <w:hideMark/>
          </w:tcPr>
          <w:p w:rsidR="004D3BBF" w:rsidRDefault="004D3BBF">
            <w:pPr>
              <w:spacing w:after="0"/>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Нікітіна Н.Г.</w:t>
            </w:r>
          </w:p>
        </w:tc>
        <w:tc>
          <w:tcPr>
            <w:tcW w:w="877" w:type="dxa"/>
            <w:hideMark/>
          </w:tcPr>
          <w:p w:rsidR="004D3BBF" w:rsidRDefault="004D3BBF">
            <w:pPr>
              <w:spacing w:after="0"/>
              <w:ind w:firstLine="567"/>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tc>
        <w:tc>
          <w:tcPr>
            <w:tcW w:w="5769" w:type="dxa"/>
            <w:hideMark/>
          </w:tcPr>
          <w:p w:rsidR="004D3BBF" w:rsidRDefault="004D3BBF">
            <w:pPr>
              <w:spacing w:after="0"/>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ж</w:t>
            </w:r>
            <w:proofErr w:type="spellStart"/>
            <w:r>
              <w:rPr>
                <w:rFonts w:ascii="Times New Roman" w:hAnsi="Times New Roman" w:cs="Times New Roman"/>
                <w:sz w:val="28"/>
                <w:szCs w:val="28"/>
                <w:lang w:eastAsia="en-US"/>
              </w:rPr>
              <w:t>урналіст</w:t>
            </w:r>
            <w:proofErr w:type="spellEnd"/>
            <w:r>
              <w:rPr>
                <w:rFonts w:ascii="Times New Roman" w:hAnsi="Times New Roman" w:cs="Times New Roman"/>
                <w:sz w:val="28"/>
                <w:szCs w:val="28"/>
                <w:lang w:val="uk-UA" w:eastAsia="en-US"/>
              </w:rPr>
              <w:t xml:space="preserve"> сайту «</w:t>
            </w:r>
            <w:r>
              <w:rPr>
                <w:rFonts w:ascii="Times New Roman" w:hAnsi="Times New Roman" w:cs="Times New Roman"/>
                <w:sz w:val="28"/>
                <w:szCs w:val="28"/>
                <w:lang w:val="en-US" w:eastAsia="en-US"/>
              </w:rPr>
              <w:t>Mynizhyn.com</w:t>
            </w:r>
            <w:r>
              <w:rPr>
                <w:rFonts w:ascii="Times New Roman" w:hAnsi="Times New Roman" w:cs="Times New Roman"/>
                <w:sz w:val="28"/>
                <w:szCs w:val="28"/>
                <w:lang w:val="uk-UA" w:eastAsia="en-US"/>
              </w:rPr>
              <w:t>»</w:t>
            </w: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r w:rsidR="004D3BBF" w:rsidTr="004D3BBF">
        <w:tc>
          <w:tcPr>
            <w:tcW w:w="2714" w:type="dxa"/>
            <w:hideMark/>
          </w:tcPr>
          <w:p w:rsidR="004D3BBF" w:rsidRDefault="004D3BBF">
            <w:pPr>
              <w:spacing w:after="0"/>
            </w:pPr>
          </w:p>
        </w:tc>
        <w:tc>
          <w:tcPr>
            <w:tcW w:w="877" w:type="dxa"/>
            <w:hideMark/>
          </w:tcPr>
          <w:p w:rsidR="004D3BBF" w:rsidRDefault="004D3BBF">
            <w:pPr>
              <w:spacing w:after="0"/>
            </w:pPr>
          </w:p>
        </w:tc>
        <w:tc>
          <w:tcPr>
            <w:tcW w:w="5769" w:type="dxa"/>
            <w:hideMark/>
          </w:tcPr>
          <w:p w:rsidR="004D3BBF" w:rsidRDefault="004D3BBF">
            <w:pPr>
              <w:spacing w:after="0"/>
            </w:pPr>
          </w:p>
        </w:tc>
      </w:tr>
    </w:tbl>
    <w:p w:rsidR="004D3BBF" w:rsidRDefault="004D3BBF" w:rsidP="004D3BBF">
      <w:pPr>
        <w:spacing w:after="0"/>
        <w:rPr>
          <w:rFonts w:ascii="Times New Roman" w:hAnsi="Times New Roman" w:cs="Times New Roman"/>
          <w:sz w:val="28"/>
          <w:szCs w:val="28"/>
          <w:lang w:val="uk-UA"/>
        </w:rPr>
      </w:pP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Олійника Г.М. повідомив, що на засіданні виконавчого комітету                16.05.2019 р. присутні   членів виконавчого комітету і запропонував розпочати засідання.</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пропозицію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розпочати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засідання</w:t>
      </w:r>
      <w:proofErr w:type="spellEnd"/>
      <w:r>
        <w:rPr>
          <w:rFonts w:ascii="Times New Roman" w:hAnsi="Times New Roman" w:cs="Times New Roman"/>
          <w:sz w:val="28"/>
          <w:szCs w:val="28"/>
        </w:rPr>
        <w:t xml:space="preserve"> –  </w:t>
      </w:r>
      <w:r>
        <w:rPr>
          <w:rFonts w:ascii="Times New Roman" w:hAnsi="Times New Roman" w:cs="Times New Roman"/>
          <w:sz w:val="28"/>
          <w:szCs w:val="28"/>
          <w:lang w:val="uk-UA"/>
        </w:rPr>
        <w:t>10</w:t>
      </w:r>
      <w:r>
        <w:rPr>
          <w:rFonts w:ascii="Times New Roman" w:hAnsi="Times New Roman" w:cs="Times New Roman"/>
          <w:sz w:val="28"/>
          <w:szCs w:val="28"/>
        </w:rPr>
        <w:t>. Одноголосно.</w:t>
      </w:r>
    </w:p>
    <w:p w:rsidR="004D3BBF" w:rsidRDefault="004D3BBF" w:rsidP="004D3BBF">
      <w:pPr>
        <w:spacing w:after="0"/>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xml:space="preserve">Прибули члени виконавчого комітету Ніжинської міської ради </w:t>
      </w:r>
    </w:p>
    <w:p w:rsidR="004D3BBF" w:rsidRDefault="004D3BBF" w:rsidP="004D3BBF">
      <w:pPr>
        <w:spacing w:after="0"/>
        <w:rPr>
          <w:rFonts w:ascii="Times New Roman" w:hAnsi="Times New Roman" w:cs="Times New Roman"/>
          <w:i/>
          <w:sz w:val="28"/>
          <w:szCs w:val="28"/>
          <w:lang w:val="uk-UA"/>
        </w:rPr>
      </w:pPr>
      <w:proofErr w:type="spellStart"/>
      <w:r>
        <w:rPr>
          <w:rFonts w:ascii="Times New Roman" w:hAnsi="Times New Roman" w:cs="Times New Roman"/>
          <w:i/>
          <w:sz w:val="28"/>
          <w:szCs w:val="28"/>
          <w:lang w:val="uk-UA"/>
        </w:rPr>
        <w:t>Камачева</w:t>
      </w:r>
      <w:proofErr w:type="spellEnd"/>
      <w:r>
        <w:rPr>
          <w:rFonts w:ascii="Times New Roman" w:hAnsi="Times New Roman" w:cs="Times New Roman"/>
          <w:i/>
          <w:sz w:val="28"/>
          <w:szCs w:val="28"/>
          <w:lang w:val="uk-UA"/>
        </w:rPr>
        <w:t xml:space="preserve"> О.Б., </w:t>
      </w:r>
      <w:proofErr w:type="spellStart"/>
      <w:r>
        <w:rPr>
          <w:rFonts w:ascii="Times New Roman" w:hAnsi="Times New Roman" w:cs="Times New Roman"/>
          <w:i/>
          <w:sz w:val="28"/>
          <w:szCs w:val="28"/>
          <w:lang w:val="uk-UA"/>
        </w:rPr>
        <w:t>Луняк</w:t>
      </w:r>
      <w:proofErr w:type="spellEnd"/>
      <w:r>
        <w:rPr>
          <w:rFonts w:ascii="Times New Roman" w:hAnsi="Times New Roman" w:cs="Times New Roman"/>
          <w:i/>
          <w:sz w:val="28"/>
          <w:szCs w:val="28"/>
          <w:lang w:val="uk-UA"/>
        </w:rPr>
        <w:t xml:space="preserve"> Є.М.  </w:t>
      </w:r>
    </w:p>
    <w:p w:rsidR="004D3BBF" w:rsidRDefault="004D3BBF" w:rsidP="004D3BBF">
      <w:pPr>
        <w:spacing w:after="0"/>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D3BBF" w:rsidRDefault="004D3BBF" w:rsidP="004D3BBF">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Формування</w:t>
      </w:r>
      <w:proofErr w:type="spellEnd"/>
      <w:r>
        <w:rPr>
          <w:rFonts w:ascii="Times New Roman" w:hAnsi="Times New Roman" w:cs="Times New Roman"/>
          <w:b/>
          <w:sz w:val="28"/>
          <w:szCs w:val="28"/>
        </w:rPr>
        <w:t xml:space="preserve"> порядку денного:</w:t>
      </w:r>
    </w:p>
    <w:p w:rsidR="004D3BBF" w:rsidRDefault="004D3BBF" w:rsidP="004D3BBF">
      <w:pPr>
        <w:spacing w:after="0"/>
        <w:rPr>
          <w:rFonts w:ascii="Times New Roman" w:hAnsi="Times New Roman" w:cs="Times New Roman"/>
          <w:b/>
          <w:sz w:val="28"/>
          <w:szCs w:val="28"/>
          <w:lang w:val="uk-UA"/>
        </w:rPr>
      </w:pPr>
    </w:p>
    <w:p w:rsidR="004D3BBF" w:rsidRDefault="004D3BBF" w:rsidP="004D3BBF">
      <w:pPr>
        <w:pStyle w:val="a3"/>
        <w:tabs>
          <w:tab w:val="left" w:pos="0"/>
        </w:tabs>
        <w:ind w:left="0"/>
        <w:jc w:val="both"/>
        <w:rPr>
          <w:sz w:val="28"/>
          <w:szCs w:val="28"/>
          <w:lang w:val="ru-RU"/>
        </w:rPr>
      </w:pPr>
      <w:r>
        <w:rPr>
          <w:sz w:val="28"/>
          <w:szCs w:val="28"/>
        </w:rPr>
        <w:t xml:space="preserve">   1 – пропозиція </w:t>
      </w:r>
      <w:proofErr w:type="spellStart"/>
      <w:r>
        <w:rPr>
          <w:sz w:val="28"/>
          <w:szCs w:val="28"/>
        </w:rPr>
        <w:t>Пелехай</w:t>
      </w:r>
      <w:proofErr w:type="spellEnd"/>
      <w:r>
        <w:rPr>
          <w:sz w:val="28"/>
          <w:szCs w:val="28"/>
        </w:rPr>
        <w:t xml:space="preserve"> Л.М. про внесення до порядку денного проекту рішення «Звіт про виконання бюджету </w:t>
      </w:r>
      <w:proofErr w:type="spellStart"/>
      <w:r>
        <w:rPr>
          <w:sz w:val="28"/>
          <w:szCs w:val="28"/>
        </w:rPr>
        <w:t>Кунашівської</w:t>
      </w:r>
      <w:proofErr w:type="spellEnd"/>
      <w:r>
        <w:rPr>
          <w:sz w:val="28"/>
          <w:szCs w:val="28"/>
        </w:rPr>
        <w:t xml:space="preserve"> сільської ради за 2018 рік».</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sz w:val="28"/>
          <w:szCs w:val="28"/>
        </w:rPr>
      </w:pPr>
      <w:r>
        <w:rPr>
          <w:sz w:val="28"/>
          <w:szCs w:val="28"/>
        </w:rPr>
        <w:t xml:space="preserve">   2 – пропозиція </w:t>
      </w:r>
      <w:proofErr w:type="spellStart"/>
      <w:r>
        <w:rPr>
          <w:sz w:val="28"/>
          <w:szCs w:val="28"/>
        </w:rPr>
        <w:t>Федчун</w:t>
      </w:r>
      <w:proofErr w:type="spellEnd"/>
      <w:r>
        <w:rPr>
          <w:sz w:val="28"/>
          <w:szCs w:val="28"/>
        </w:rPr>
        <w:t xml:space="preserve"> Н.О. про внесення до порядку денного проекту рішення «Про створення конкурсної комісії з розгляду заяв та пропозицій щодо передачі об’єктів міської комунальної власності в оренду та затвердження її персонального складу».</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  12 , одноголосно.</w:t>
      </w:r>
    </w:p>
    <w:p w:rsidR="004D3BBF" w:rsidRDefault="004D3BBF" w:rsidP="004D3BBF">
      <w:pPr>
        <w:spacing w:after="0" w:line="240" w:lineRule="auto"/>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b/>
          <w:sz w:val="28"/>
          <w:szCs w:val="28"/>
        </w:rPr>
      </w:pPr>
      <w:r>
        <w:rPr>
          <w:sz w:val="28"/>
          <w:szCs w:val="28"/>
        </w:rPr>
        <w:t xml:space="preserve">   3 – пропозиція </w:t>
      </w:r>
      <w:proofErr w:type="spellStart"/>
      <w:r>
        <w:rPr>
          <w:sz w:val="28"/>
          <w:szCs w:val="28"/>
        </w:rPr>
        <w:t>Федчун</w:t>
      </w:r>
      <w:proofErr w:type="spellEnd"/>
      <w:r>
        <w:rPr>
          <w:sz w:val="28"/>
          <w:szCs w:val="28"/>
        </w:rPr>
        <w:t xml:space="preserve"> Н.О. про внесення до порядку денного проекту рішення «Про внесення змін до п.1 рішення виконавчого комітету Ніжинської міської ради від 07 березня 2019 року № 73 «Про створення аукціонної комісії для продажу нежитлової будівлі «лазня», що розташована за адресою м. Ніжин, </w:t>
      </w:r>
      <w:proofErr w:type="spellStart"/>
      <w:r>
        <w:rPr>
          <w:sz w:val="28"/>
          <w:szCs w:val="28"/>
        </w:rPr>
        <w:t>вул.Козача</w:t>
      </w:r>
      <w:proofErr w:type="spellEnd"/>
      <w:r>
        <w:rPr>
          <w:sz w:val="28"/>
          <w:szCs w:val="28"/>
        </w:rPr>
        <w:t>,3»».</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За –  12 ,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b/>
          <w:sz w:val="28"/>
          <w:szCs w:val="28"/>
        </w:rPr>
      </w:pPr>
      <w:r>
        <w:rPr>
          <w:sz w:val="28"/>
          <w:szCs w:val="28"/>
        </w:rPr>
        <w:lastRenderedPageBreak/>
        <w:t xml:space="preserve">  4 – пропозиція </w:t>
      </w:r>
      <w:proofErr w:type="spellStart"/>
      <w:r>
        <w:rPr>
          <w:sz w:val="28"/>
          <w:szCs w:val="28"/>
        </w:rPr>
        <w:t>Федчун</w:t>
      </w:r>
      <w:proofErr w:type="spellEnd"/>
      <w:r>
        <w:rPr>
          <w:sz w:val="28"/>
          <w:szCs w:val="28"/>
        </w:rPr>
        <w:t xml:space="preserve"> Н.О. про внесення до порядку денного проекту рішення «Про створення конкурсної комісії та робочої групи з відбору </w:t>
      </w:r>
      <w:proofErr w:type="spellStart"/>
      <w:r>
        <w:rPr>
          <w:sz w:val="28"/>
          <w:szCs w:val="28"/>
        </w:rPr>
        <w:t>суб’ктів</w:t>
      </w:r>
      <w:proofErr w:type="spellEnd"/>
      <w:r>
        <w:rPr>
          <w:sz w:val="28"/>
          <w:szCs w:val="28"/>
        </w:rPr>
        <w:t xml:space="preserve"> оціночної діяльності з метою надання послуг з оцінки майна та затвердження її персонального складу».</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12, одноголосно.</w:t>
      </w:r>
    </w:p>
    <w:p w:rsidR="004D3BBF" w:rsidRDefault="004D3BBF" w:rsidP="004D3BBF">
      <w:pPr>
        <w:pStyle w:val="a3"/>
        <w:tabs>
          <w:tab w:val="left" w:pos="0"/>
        </w:tabs>
        <w:ind w:left="0"/>
        <w:jc w:val="both"/>
        <w:rPr>
          <w:sz w:val="28"/>
          <w:szCs w:val="28"/>
        </w:rPr>
      </w:pPr>
    </w:p>
    <w:p w:rsidR="004D3BBF" w:rsidRDefault="004D3BBF" w:rsidP="004D3BBF">
      <w:pPr>
        <w:pStyle w:val="a3"/>
        <w:tabs>
          <w:tab w:val="left" w:pos="0"/>
        </w:tabs>
        <w:ind w:left="0"/>
        <w:jc w:val="both"/>
        <w:rPr>
          <w:b/>
          <w:sz w:val="28"/>
          <w:szCs w:val="28"/>
        </w:rPr>
      </w:pPr>
      <w:r>
        <w:rPr>
          <w:sz w:val="28"/>
          <w:szCs w:val="28"/>
        </w:rPr>
        <w:t xml:space="preserve">  5 – пропозиція </w:t>
      </w:r>
      <w:proofErr w:type="spellStart"/>
      <w:r>
        <w:rPr>
          <w:sz w:val="28"/>
          <w:szCs w:val="28"/>
        </w:rPr>
        <w:t>Федчун</w:t>
      </w:r>
      <w:proofErr w:type="spellEnd"/>
      <w:r>
        <w:rPr>
          <w:sz w:val="28"/>
          <w:szCs w:val="28"/>
        </w:rPr>
        <w:t xml:space="preserve"> Н.О. про внесення до порядку денного проекту рішення «</w:t>
      </w:r>
      <w:r>
        <w:rPr>
          <w:sz w:val="28"/>
          <w:szCs w:val="28"/>
          <w:lang w:val="ru-RU"/>
        </w:rPr>
        <w:t xml:space="preserve">Про </w:t>
      </w:r>
      <w:proofErr w:type="spellStart"/>
      <w:r>
        <w:rPr>
          <w:sz w:val="28"/>
          <w:szCs w:val="28"/>
          <w:lang w:val="ru-RU"/>
        </w:rPr>
        <w:t>затвчердження</w:t>
      </w:r>
      <w:proofErr w:type="spellEnd"/>
      <w:r>
        <w:rPr>
          <w:sz w:val="28"/>
          <w:szCs w:val="28"/>
          <w:lang w:val="ru-RU"/>
        </w:rPr>
        <w:t xml:space="preserve"> </w:t>
      </w:r>
      <w:proofErr w:type="spellStart"/>
      <w:r>
        <w:rPr>
          <w:sz w:val="28"/>
          <w:szCs w:val="28"/>
          <w:lang w:val="ru-RU"/>
        </w:rPr>
        <w:t>висновків</w:t>
      </w:r>
      <w:proofErr w:type="spellEnd"/>
      <w:r>
        <w:rPr>
          <w:sz w:val="28"/>
          <w:szCs w:val="28"/>
          <w:lang w:val="ru-RU"/>
        </w:rPr>
        <w:t xml:space="preserve"> </w:t>
      </w:r>
      <w:proofErr w:type="spellStart"/>
      <w:r>
        <w:rPr>
          <w:sz w:val="28"/>
          <w:szCs w:val="28"/>
          <w:lang w:val="ru-RU"/>
        </w:rPr>
        <w:t>незалежних</w:t>
      </w:r>
      <w:proofErr w:type="spellEnd"/>
      <w:r>
        <w:rPr>
          <w:sz w:val="28"/>
          <w:szCs w:val="28"/>
          <w:lang w:val="ru-RU"/>
        </w:rPr>
        <w:t xml:space="preserve"> </w:t>
      </w:r>
      <w:proofErr w:type="spellStart"/>
      <w:r>
        <w:rPr>
          <w:sz w:val="28"/>
          <w:szCs w:val="28"/>
          <w:lang w:val="ru-RU"/>
        </w:rPr>
        <w:t>оцінок</w:t>
      </w:r>
      <w:proofErr w:type="spellEnd"/>
      <w:r>
        <w:rPr>
          <w:sz w:val="28"/>
          <w:szCs w:val="28"/>
          <w:lang w:val="ru-RU"/>
        </w:rPr>
        <w:t xml:space="preserve"> про </w:t>
      </w:r>
      <w:proofErr w:type="spellStart"/>
      <w:r>
        <w:rPr>
          <w:sz w:val="28"/>
          <w:szCs w:val="28"/>
          <w:lang w:val="ru-RU"/>
        </w:rPr>
        <w:t>вартість</w:t>
      </w:r>
      <w:proofErr w:type="spellEnd"/>
      <w:r>
        <w:rPr>
          <w:sz w:val="28"/>
          <w:szCs w:val="28"/>
          <w:lang w:val="ru-RU"/>
        </w:rPr>
        <w:t xml:space="preserve"> </w:t>
      </w:r>
      <w:proofErr w:type="spellStart"/>
      <w:r>
        <w:rPr>
          <w:sz w:val="28"/>
          <w:szCs w:val="28"/>
          <w:lang w:val="ru-RU"/>
        </w:rPr>
        <w:t>об'єктів</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w:t>
      </w:r>
      <w:proofErr w:type="spellStart"/>
      <w:r>
        <w:rPr>
          <w:sz w:val="28"/>
          <w:szCs w:val="28"/>
          <w:lang w:val="ru-RU"/>
        </w:rPr>
        <w:t>комунальної</w:t>
      </w:r>
      <w:proofErr w:type="spellEnd"/>
      <w:r>
        <w:rPr>
          <w:sz w:val="28"/>
          <w:szCs w:val="28"/>
          <w:lang w:val="ru-RU"/>
        </w:rPr>
        <w:t xml:space="preserve"> </w:t>
      </w:r>
      <w:proofErr w:type="spellStart"/>
      <w:r>
        <w:rPr>
          <w:sz w:val="28"/>
          <w:szCs w:val="28"/>
          <w:lang w:val="ru-RU"/>
        </w:rPr>
        <w:t>власності</w:t>
      </w:r>
      <w:proofErr w:type="spellEnd"/>
      <w:r>
        <w:rPr>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spacing w:after="0"/>
        <w:ind w:left="0"/>
        <w:jc w:val="both"/>
        <w:rPr>
          <w:sz w:val="28"/>
          <w:szCs w:val="28"/>
        </w:rPr>
      </w:pPr>
      <w:r>
        <w:rPr>
          <w:sz w:val="28"/>
          <w:szCs w:val="28"/>
        </w:rPr>
        <w:t xml:space="preserve">   6 – пропозиція Мироненко В.Б. про внесення до порядку денного проекту рішення «</w:t>
      </w:r>
      <w:r>
        <w:rPr>
          <w:sz w:val="28"/>
          <w:szCs w:val="28"/>
          <w:lang w:val="ru-RU"/>
        </w:rPr>
        <w:t xml:space="preserve">Про </w:t>
      </w:r>
      <w:proofErr w:type="spellStart"/>
      <w:r>
        <w:rPr>
          <w:sz w:val="28"/>
          <w:szCs w:val="28"/>
          <w:lang w:val="ru-RU"/>
        </w:rPr>
        <w:t>надання</w:t>
      </w:r>
      <w:proofErr w:type="spellEnd"/>
      <w:r>
        <w:rPr>
          <w:sz w:val="28"/>
          <w:szCs w:val="28"/>
          <w:lang w:val="ru-RU"/>
        </w:rPr>
        <w:t xml:space="preserve"> </w:t>
      </w:r>
      <w:proofErr w:type="spellStart"/>
      <w:r>
        <w:rPr>
          <w:sz w:val="28"/>
          <w:szCs w:val="28"/>
          <w:lang w:val="ru-RU"/>
        </w:rPr>
        <w:t>дозволу</w:t>
      </w:r>
      <w:proofErr w:type="spellEnd"/>
      <w:r>
        <w:rPr>
          <w:sz w:val="28"/>
          <w:szCs w:val="28"/>
          <w:lang w:val="ru-RU"/>
        </w:rPr>
        <w:t xml:space="preserve"> на </w:t>
      </w:r>
      <w:proofErr w:type="spellStart"/>
      <w:r>
        <w:rPr>
          <w:sz w:val="28"/>
          <w:szCs w:val="28"/>
          <w:lang w:val="ru-RU"/>
        </w:rPr>
        <w:t>розміщення</w:t>
      </w:r>
      <w:proofErr w:type="spellEnd"/>
      <w:r>
        <w:rPr>
          <w:sz w:val="28"/>
          <w:szCs w:val="28"/>
          <w:lang w:val="ru-RU"/>
        </w:rPr>
        <w:t xml:space="preserve"> </w:t>
      </w:r>
      <w:proofErr w:type="spellStart"/>
      <w:r>
        <w:rPr>
          <w:sz w:val="28"/>
          <w:szCs w:val="28"/>
          <w:lang w:val="ru-RU"/>
        </w:rPr>
        <w:t>зовнішньої</w:t>
      </w:r>
      <w:proofErr w:type="spellEnd"/>
      <w:r>
        <w:rPr>
          <w:sz w:val="28"/>
          <w:szCs w:val="28"/>
          <w:lang w:val="ru-RU"/>
        </w:rPr>
        <w:t xml:space="preserve"> </w:t>
      </w:r>
      <w:proofErr w:type="spellStart"/>
      <w:r>
        <w:rPr>
          <w:sz w:val="28"/>
          <w:szCs w:val="28"/>
          <w:lang w:val="ru-RU"/>
        </w:rPr>
        <w:t>реклами</w:t>
      </w:r>
      <w:proofErr w:type="spellEnd"/>
      <w:r>
        <w:rPr>
          <w:sz w:val="28"/>
          <w:szCs w:val="28"/>
          <w:lang w:val="ru-RU"/>
        </w:rPr>
        <w:t xml:space="preserve"> в </w:t>
      </w:r>
      <w:proofErr w:type="spellStart"/>
      <w:r>
        <w:rPr>
          <w:sz w:val="28"/>
          <w:szCs w:val="28"/>
          <w:lang w:val="ru-RU"/>
        </w:rPr>
        <w:t>м.Ніжині</w:t>
      </w:r>
      <w:proofErr w:type="spellEnd"/>
      <w:r>
        <w:rPr>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spacing w:after="0"/>
        <w:ind w:left="0"/>
        <w:jc w:val="both"/>
        <w:rPr>
          <w:sz w:val="28"/>
          <w:szCs w:val="28"/>
        </w:rPr>
      </w:pPr>
      <w:r>
        <w:rPr>
          <w:sz w:val="28"/>
          <w:szCs w:val="28"/>
        </w:rPr>
        <w:t xml:space="preserve">   7 – пропозиція </w:t>
      </w:r>
      <w:proofErr w:type="spellStart"/>
      <w:r>
        <w:rPr>
          <w:sz w:val="28"/>
          <w:szCs w:val="28"/>
        </w:rPr>
        <w:t>Рацин</w:t>
      </w:r>
      <w:proofErr w:type="spellEnd"/>
      <w:r>
        <w:rPr>
          <w:sz w:val="28"/>
          <w:szCs w:val="28"/>
        </w:rPr>
        <w:t xml:space="preserve"> В.Б. про внесення до порядку денного проекту рішення «</w:t>
      </w:r>
      <w:r>
        <w:rPr>
          <w:sz w:val="28"/>
          <w:szCs w:val="28"/>
          <w:lang w:val="ru-RU"/>
        </w:rPr>
        <w:t xml:space="preserve">Про </w:t>
      </w:r>
      <w:proofErr w:type="spellStart"/>
      <w:r>
        <w:rPr>
          <w:sz w:val="28"/>
          <w:szCs w:val="28"/>
          <w:lang w:val="ru-RU"/>
        </w:rPr>
        <w:t>розгляд</w:t>
      </w:r>
      <w:proofErr w:type="spellEnd"/>
      <w:r>
        <w:rPr>
          <w:sz w:val="28"/>
          <w:szCs w:val="28"/>
          <w:lang w:val="ru-RU"/>
        </w:rPr>
        <w:t xml:space="preserve"> </w:t>
      </w:r>
      <w:proofErr w:type="spellStart"/>
      <w:r>
        <w:rPr>
          <w:sz w:val="28"/>
          <w:szCs w:val="28"/>
          <w:lang w:val="ru-RU"/>
        </w:rPr>
        <w:t>матеріалів</w:t>
      </w:r>
      <w:proofErr w:type="spellEnd"/>
      <w:r>
        <w:rPr>
          <w:sz w:val="28"/>
          <w:szCs w:val="28"/>
          <w:lang w:val="ru-RU"/>
        </w:rPr>
        <w:t xml:space="preserve"> </w:t>
      </w:r>
      <w:proofErr w:type="spellStart"/>
      <w:r>
        <w:rPr>
          <w:sz w:val="28"/>
          <w:szCs w:val="28"/>
          <w:lang w:val="ru-RU"/>
        </w:rPr>
        <w:t>комісії</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w:t>
      </w:r>
      <w:proofErr w:type="spellStart"/>
      <w:r>
        <w:rPr>
          <w:sz w:val="28"/>
          <w:szCs w:val="28"/>
          <w:lang w:val="ru-RU"/>
        </w:rPr>
        <w:t>питань</w:t>
      </w:r>
      <w:proofErr w:type="spellEnd"/>
      <w:r>
        <w:rPr>
          <w:sz w:val="28"/>
          <w:szCs w:val="28"/>
          <w:lang w:val="ru-RU"/>
        </w:rPr>
        <w:t xml:space="preserve"> </w:t>
      </w:r>
      <w:proofErr w:type="spellStart"/>
      <w:r>
        <w:rPr>
          <w:sz w:val="28"/>
          <w:szCs w:val="28"/>
          <w:lang w:val="ru-RU"/>
        </w:rPr>
        <w:t>захисту</w:t>
      </w:r>
      <w:proofErr w:type="spellEnd"/>
      <w:r>
        <w:rPr>
          <w:sz w:val="28"/>
          <w:szCs w:val="28"/>
          <w:lang w:val="ru-RU"/>
        </w:rPr>
        <w:t xml:space="preserve"> прав </w:t>
      </w:r>
      <w:proofErr w:type="spellStart"/>
      <w:r>
        <w:rPr>
          <w:sz w:val="28"/>
          <w:szCs w:val="28"/>
          <w:lang w:val="ru-RU"/>
        </w:rPr>
        <w:t>дитини</w:t>
      </w:r>
      <w:proofErr w:type="spellEnd"/>
      <w:r>
        <w:rPr>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xml:space="preserve"> ,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spacing w:after="0"/>
        <w:ind w:left="0"/>
        <w:jc w:val="both"/>
        <w:rPr>
          <w:sz w:val="28"/>
          <w:szCs w:val="28"/>
        </w:rPr>
      </w:pPr>
      <w:r>
        <w:rPr>
          <w:sz w:val="28"/>
          <w:szCs w:val="28"/>
        </w:rPr>
        <w:t xml:space="preserve">  8 – пропозиція </w:t>
      </w:r>
      <w:proofErr w:type="spellStart"/>
      <w:r>
        <w:rPr>
          <w:sz w:val="28"/>
          <w:szCs w:val="28"/>
        </w:rPr>
        <w:t>Рацин</w:t>
      </w:r>
      <w:proofErr w:type="spellEnd"/>
      <w:r>
        <w:rPr>
          <w:sz w:val="28"/>
          <w:szCs w:val="28"/>
        </w:rPr>
        <w:t xml:space="preserve"> В.Б. про внесення до порядку денного проекту рішення «</w:t>
      </w:r>
      <w:r>
        <w:rPr>
          <w:sz w:val="28"/>
          <w:szCs w:val="28"/>
          <w:lang w:val="ru-RU"/>
        </w:rPr>
        <w:t xml:space="preserve">Про </w:t>
      </w:r>
      <w:proofErr w:type="spellStart"/>
      <w:r>
        <w:rPr>
          <w:sz w:val="28"/>
          <w:szCs w:val="28"/>
          <w:lang w:val="ru-RU"/>
        </w:rPr>
        <w:t>розгляд</w:t>
      </w:r>
      <w:proofErr w:type="spellEnd"/>
      <w:r>
        <w:rPr>
          <w:sz w:val="28"/>
          <w:szCs w:val="28"/>
          <w:lang w:val="ru-RU"/>
        </w:rPr>
        <w:t xml:space="preserve"> </w:t>
      </w:r>
      <w:proofErr w:type="spellStart"/>
      <w:r>
        <w:rPr>
          <w:sz w:val="28"/>
          <w:szCs w:val="28"/>
          <w:lang w:val="ru-RU"/>
        </w:rPr>
        <w:t>матеріалів</w:t>
      </w:r>
      <w:proofErr w:type="spellEnd"/>
      <w:r>
        <w:rPr>
          <w:sz w:val="28"/>
          <w:szCs w:val="28"/>
          <w:lang w:val="ru-RU"/>
        </w:rPr>
        <w:t xml:space="preserve"> </w:t>
      </w:r>
      <w:proofErr w:type="spellStart"/>
      <w:r>
        <w:rPr>
          <w:sz w:val="28"/>
          <w:szCs w:val="28"/>
          <w:lang w:val="ru-RU"/>
        </w:rPr>
        <w:t>опікунської</w:t>
      </w:r>
      <w:proofErr w:type="spellEnd"/>
      <w:r>
        <w:rPr>
          <w:sz w:val="28"/>
          <w:szCs w:val="28"/>
          <w:lang w:val="ru-RU"/>
        </w:rPr>
        <w:t xml:space="preserve"> ради</w:t>
      </w:r>
      <w:r>
        <w:rPr>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sz w:val="28"/>
          <w:szCs w:val="28"/>
          <w:lang w:val="ru-RU"/>
        </w:rPr>
      </w:pPr>
      <w:r>
        <w:rPr>
          <w:sz w:val="28"/>
          <w:szCs w:val="28"/>
        </w:rPr>
        <w:t xml:space="preserve">  9 – пропозиція Левчук Л.М. про внесення до порядку денного проекту рішення «</w:t>
      </w:r>
      <w:r>
        <w:rPr>
          <w:sz w:val="28"/>
          <w:szCs w:val="28"/>
          <w:lang w:val="ru-RU"/>
        </w:rPr>
        <w:t xml:space="preserve">Про </w:t>
      </w:r>
      <w:proofErr w:type="spellStart"/>
      <w:r>
        <w:rPr>
          <w:sz w:val="28"/>
          <w:szCs w:val="28"/>
          <w:lang w:val="ru-RU"/>
        </w:rPr>
        <w:t>виділення</w:t>
      </w:r>
      <w:proofErr w:type="spellEnd"/>
      <w:r>
        <w:rPr>
          <w:sz w:val="28"/>
          <w:szCs w:val="28"/>
          <w:lang w:val="ru-RU"/>
        </w:rPr>
        <w:t xml:space="preserve"> </w:t>
      </w:r>
      <w:proofErr w:type="spellStart"/>
      <w:r>
        <w:rPr>
          <w:sz w:val="28"/>
          <w:szCs w:val="28"/>
          <w:lang w:val="ru-RU"/>
        </w:rPr>
        <w:t>коштів</w:t>
      </w:r>
      <w:proofErr w:type="spellEnd"/>
      <w:r>
        <w:rPr>
          <w:sz w:val="28"/>
          <w:szCs w:val="28"/>
          <w:lang w:val="ru-RU"/>
        </w:rPr>
        <w:t xml:space="preserve"> на </w:t>
      </w:r>
      <w:proofErr w:type="spellStart"/>
      <w:r>
        <w:rPr>
          <w:sz w:val="28"/>
          <w:szCs w:val="28"/>
          <w:lang w:val="ru-RU"/>
        </w:rPr>
        <w:t>придбання</w:t>
      </w:r>
      <w:proofErr w:type="spellEnd"/>
      <w:r>
        <w:rPr>
          <w:sz w:val="28"/>
          <w:szCs w:val="28"/>
          <w:lang w:val="ru-RU"/>
        </w:rPr>
        <w:t xml:space="preserve"> ритуального </w:t>
      </w:r>
      <w:proofErr w:type="spellStart"/>
      <w:r>
        <w:rPr>
          <w:sz w:val="28"/>
          <w:szCs w:val="28"/>
          <w:lang w:val="ru-RU"/>
        </w:rPr>
        <w:t>вінка</w:t>
      </w:r>
      <w:proofErr w:type="spellEnd"/>
      <w:r>
        <w:rPr>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sz w:val="28"/>
          <w:szCs w:val="28"/>
          <w:lang w:val="ru-RU"/>
        </w:rPr>
      </w:pPr>
      <w:r>
        <w:rPr>
          <w:sz w:val="28"/>
          <w:szCs w:val="28"/>
        </w:rPr>
        <w:t xml:space="preserve">  10 – пропозиція </w:t>
      </w:r>
      <w:proofErr w:type="spellStart"/>
      <w:r>
        <w:rPr>
          <w:sz w:val="28"/>
          <w:szCs w:val="28"/>
        </w:rPr>
        <w:t>Єфіменко</w:t>
      </w:r>
      <w:proofErr w:type="spellEnd"/>
      <w:r>
        <w:rPr>
          <w:sz w:val="28"/>
          <w:szCs w:val="28"/>
        </w:rPr>
        <w:t xml:space="preserve"> Н.Є. про внесення до порядку денного проекту рішення «</w:t>
      </w:r>
      <w:r>
        <w:rPr>
          <w:sz w:val="28"/>
          <w:szCs w:val="28"/>
          <w:lang w:val="ru-RU"/>
        </w:rPr>
        <w:t xml:space="preserve">Про </w:t>
      </w:r>
      <w:proofErr w:type="spellStart"/>
      <w:r>
        <w:rPr>
          <w:sz w:val="28"/>
          <w:szCs w:val="28"/>
          <w:lang w:val="ru-RU"/>
        </w:rPr>
        <w:t>відзначення</w:t>
      </w:r>
      <w:proofErr w:type="spellEnd"/>
      <w:r>
        <w:rPr>
          <w:sz w:val="28"/>
          <w:szCs w:val="28"/>
          <w:lang w:val="ru-RU"/>
        </w:rPr>
        <w:t xml:space="preserve"> Дня </w:t>
      </w:r>
      <w:proofErr w:type="spellStart"/>
      <w:r>
        <w:rPr>
          <w:sz w:val="28"/>
          <w:szCs w:val="28"/>
          <w:lang w:val="ru-RU"/>
        </w:rPr>
        <w:t>міста</w:t>
      </w:r>
      <w:proofErr w:type="spellEnd"/>
      <w:r>
        <w:rPr>
          <w:sz w:val="28"/>
          <w:szCs w:val="28"/>
          <w:lang w:val="ru-RU"/>
        </w:rPr>
        <w:t xml:space="preserve"> у 2019 </w:t>
      </w:r>
      <w:proofErr w:type="spellStart"/>
      <w:r>
        <w:rPr>
          <w:sz w:val="28"/>
          <w:szCs w:val="28"/>
          <w:lang w:val="ru-RU"/>
        </w:rPr>
        <w:t>році</w:t>
      </w:r>
      <w:proofErr w:type="spellEnd"/>
      <w:r>
        <w:rPr>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 </w:t>
      </w:r>
      <w:r>
        <w:rPr>
          <w:rFonts w:ascii="Times New Roman" w:hAnsi="Times New Roman" w:cs="Times New Roman"/>
          <w:sz w:val="28"/>
          <w:szCs w:val="28"/>
        </w:rPr>
        <w:t>12</w:t>
      </w:r>
      <w:r>
        <w:rPr>
          <w:rFonts w:ascii="Times New Roman" w:hAnsi="Times New Roman" w:cs="Times New Roman"/>
          <w:sz w:val="28"/>
          <w:szCs w:val="28"/>
          <w:lang w:val="uk-UA"/>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sz w:val="28"/>
          <w:szCs w:val="28"/>
        </w:rPr>
      </w:pPr>
      <w:r>
        <w:rPr>
          <w:sz w:val="28"/>
          <w:szCs w:val="28"/>
        </w:rPr>
        <w:t xml:space="preserve">  11 – пропозиція </w:t>
      </w:r>
      <w:proofErr w:type="spellStart"/>
      <w:r>
        <w:rPr>
          <w:sz w:val="28"/>
          <w:szCs w:val="28"/>
        </w:rPr>
        <w:t>Бассак</w:t>
      </w:r>
      <w:proofErr w:type="spellEnd"/>
      <w:r>
        <w:rPr>
          <w:sz w:val="28"/>
          <w:szCs w:val="28"/>
        </w:rPr>
        <w:t xml:space="preserve"> Т.Ф. про внесення до порядку денного проекту рішення </w:t>
      </w:r>
      <w:r>
        <w:rPr>
          <w:b/>
          <w:sz w:val="28"/>
          <w:szCs w:val="28"/>
        </w:rPr>
        <w:t>«</w:t>
      </w:r>
      <w:r>
        <w:rPr>
          <w:sz w:val="28"/>
          <w:szCs w:val="28"/>
          <w:lang w:val="ru-RU"/>
        </w:rPr>
        <w:t xml:space="preserve">Про </w:t>
      </w:r>
      <w:proofErr w:type="spellStart"/>
      <w:r>
        <w:rPr>
          <w:sz w:val="28"/>
          <w:szCs w:val="28"/>
          <w:lang w:val="ru-RU"/>
        </w:rPr>
        <w:t>фінансування</w:t>
      </w:r>
      <w:proofErr w:type="spellEnd"/>
      <w:r>
        <w:rPr>
          <w:sz w:val="28"/>
          <w:szCs w:val="28"/>
          <w:lang w:val="ru-RU"/>
        </w:rPr>
        <w:t xml:space="preserve"> </w:t>
      </w:r>
      <w:proofErr w:type="spellStart"/>
      <w:r>
        <w:rPr>
          <w:sz w:val="28"/>
          <w:szCs w:val="28"/>
          <w:lang w:val="ru-RU"/>
        </w:rPr>
        <w:t>заходів</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w:t>
      </w:r>
      <w:proofErr w:type="spellStart"/>
      <w:r>
        <w:rPr>
          <w:sz w:val="28"/>
          <w:szCs w:val="28"/>
          <w:lang w:val="ru-RU"/>
        </w:rPr>
        <w:t>програми</w:t>
      </w:r>
      <w:proofErr w:type="spellEnd"/>
      <w:r>
        <w:rPr>
          <w:sz w:val="28"/>
          <w:szCs w:val="28"/>
          <w:lang w:val="ru-RU"/>
        </w:rPr>
        <w:t xml:space="preserve"> </w:t>
      </w:r>
      <w:proofErr w:type="spellStart"/>
      <w:r>
        <w:rPr>
          <w:sz w:val="28"/>
          <w:szCs w:val="28"/>
          <w:lang w:val="ru-RU"/>
        </w:rPr>
        <w:t>розвитку</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 xml:space="preserve">, </w:t>
      </w:r>
      <w:proofErr w:type="spellStart"/>
      <w:r>
        <w:rPr>
          <w:sz w:val="28"/>
          <w:szCs w:val="28"/>
          <w:lang w:val="ru-RU"/>
        </w:rPr>
        <w:t>мистецтва</w:t>
      </w:r>
      <w:proofErr w:type="spellEnd"/>
      <w:r>
        <w:rPr>
          <w:sz w:val="28"/>
          <w:szCs w:val="28"/>
          <w:lang w:val="ru-RU"/>
        </w:rPr>
        <w:t xml:space="preserve"> </w:t>
      </w:r>
      <w:proofErr w:type="spellStart"/>
      <w:r>
        <w:rPr>
          <w:sz w:val="28"/>
          <w:szCs w:val="28"/>
          <w:lang w:val="ru-RU"/>
        </w:rPr>
        <w:t>і</w:t>
      </w:r>
      <w:proofErr w:type="spellEnd"/>
      <w:r>
        <w:rPr>
          <w:sz w:val="28"/>
          <w:szCs w:val="28"/>
          <w:lang w:val="ru-RU"/>
        </w:rPr>
        <w:t xml:space="preserve"> </w:t>
      </w:r>
      <w:proofErr w:type="spellStart"/>
      <w:r>
        <w:rPr>
          <w:sz w:val="28"/>
          <w:szCs w:val="28"/>
          <w:lang w:val="ru-RU"/>
        </w:rPr>
        <w:t>охорони</w:t>
      </w:r>
      <w:proofErr w:type="spellEnd"/>
      <w:r>
        <w:rPr>
          <w:sz w:val="28"/>
          <w:szCs w:val="28"/>
          <w:lang w:val="ru-RU"/>
        </w:rPr>
        <w:t xml:space="preserve"> </w:t>
      </w:r>
      <w:proofErr w:type="spellStart"/>
      <w:r>
        <w:rPr>
          <w:sz w:val="28"/>
          <w:szCs w:val="28"/>
          <w:lang w:val="ru-RU"/>
        </w:rPr>
        <w:t>культурної</w:t>
      </w:r>
      <w:proofErr w:type="spellEnd"/>
      <w:r>
        <w:rPr>
          <w:sz w:val="28"/>
          <w:szCs w:val="28"/>
          <w:lang w:val="ru-RU"/>
        </w:rPr>
        <w:t xml:space="preserve"> </w:t>
      </w:r>
      <w:proofErr w:type="spellStart"/>
      <w:r>
        <w:rPr>
          <w:sz w:val="28"/>
          <w:szCs w:val="28"/>
          <w:lang w:val="ru-RU"/>
        </w:rPr>
        <w:t>спадщини</w:t>
      </w:r>
      <w:proofErr w:type="spellEnd"/>
      <w:r>
        <w:rPr>
          <w:sz w:val="28"/>
          <w:szCs w:val="28"/>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12,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pStyle w:val="a3"/>
        <w:tabs>
          <w:tab w:val="left" w:pos="0"/>
        </w:tabs>
        <w:ind w:left="0"/>
        <w:jc w:val="both"/>
        <w:rPr>
          <w:sz w:val="28"/>
          <w:szCs w:val="28"/>
        </w:rPr>
      </w:pPr>
      <w:r>
        <w:rPr>
          <w:sz w:val="28"/>
          <w:szCs w:val="28"/>
        </w:rPr>
        <w:t xml:space="preserve">  12 – пропозиція </w:t>
      </w:r>
      <w:proofErr w:type="spellStart"/>
      <w:r>
        <w:rPr>
          <w:sz w:val="28"/>
          <w:szCs w:val="28"/>
        </w:rPr>
        <w:t>Єфіменко</w:t>
      </w:r>
      <w:proofErr w:type="spellEnd"/>
      <w:r>
        <w:rPr>
          <w:sz w:val="28"/>
          <w:szCs w:val="28"/>
        </w:rPr>
        <w:t xml:space="preserve"> Н.Є. про внесення до порядку денного проекту рішення </w:t>
      </w:r>
      <w:r>
        <w:rPr>
          <w:b/>
          <w:sz w:val="28"/>
          <w:szCs w:val="28"/>
        </w:rPr>
        <w:t>«</w:t>
      </w:r>
      <w:r>
        <w:rPr>
          <w:sz w:val="28"/>
          <w:szCs w:val="28"/>
        </w:rPr>
        <w:t xml:space="preserve">Про втрату чинності рішення виконавчого комітету Ніжинської міської ради № 134 від 18.04.2019р. «Про внесення змін до п. 2 рішення виконавчого комітету Ніжинської міської ради № 107 від 11.04.2019р. «Про </w:t>
      </w:r>
      <w:r>
        <w:rPr>
          <w:sz w:val="28"/>
          <w:szCs w:val="28"/>
        </w:rPr>
        <w:lastRenderedPageBreak/>
        <w:t>придбання квартири для Іванова Петра Олеговича, чемпіона світу за версією</w:t>
      </w:r>
      <w:r>
        <w:rPr>
          <w:sz w:val="28"/>
          <w:szCs w:val="28"/>
          <w:lang w:val="en-US"/>
        </w:rPr>
        <w:t>WBC</w:t>
      </w:r>
      <w:r>
        <w:rPr>
          <w:sz w:val="28"/>
          <w:szCs w:val="28"/>
        </w:rPr>
        <w:t xml:space="preserve"> серед юніорів».</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 12, одноголосно.</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ВИСТУПИЛИ:  </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Алєксєєнко</w:t>
      </w:r>
      <w:proofErr w:type="spellEnd"/>
      <w:r>
        <w:rPr>
          <w:rFonts w:ascii="Times New Roman" w:hAnsi="Times New Roman" w:cs="Times New Roman"/>
          <w:sz w:val="28"/>
          <w:szCs w:val="28"/>
          <w:lang w:val="uk-UA"/>
        </w:rPr>
        <w:t xml:space="preserve"> І.В. запропонував проекти рішень «Про розгляд матеріалів комісії з питань захисту прав дитини»</w:t>
      </w:r>
      <w:r>
        <w:rPr>
          <w:sz w:val="28"/>
          <w:szCs w:val="28"/>
          <w:lang w:val="uk-UA"/>
        </w:rPr>
        <w:t xml:space="preserve"> та </w:t>
      </w:r>
      <w:r>
        <w:rPr>
          <w:rFonts w:ascii="Times New Roman" w:hAnsi="Times New Roman" w:cs="Times New Roman"/>
          <w:sz w:val="28"/>
          <w:szCs w:val="28"/>
          <w:lang w:val="uk-UA"/>
        </w:rPr>
        <w:t>«Про розгляд матеріалів опікунської ради</w:t>
      </w:r>
      <w:r>
        <w:rPr>
          <w:sz w:val="28"/>
          <w:szCs w:val="28"/>
          <w:lang w:val="uk-UA"/>
        </w:rPr>
        <w:t xml:space="preserve">» </w:t>
      </w:r>
      <w:r>
        <w:rPr>
          <w:rFonts w:ascii="Times New Roman" w:hAnsi="Times New Roman" w:cs="Times New Roman"/>
          <w:sz w:val="28"/>
          <w:szCs w:val="28"/>
          <w:lang w:val="uk-UA"/>
        </w:rPr>
        <w:t>розглянути першими у зв’язку з виробничою необхідністю.</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D3BBF" w:rsidRDefault="004D3BBF" w:rsidP="004D3BBF">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13 </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пропозиція</w:t>
      </w:r>
      <w:proofErr w:type="spellEnd"/>
      <w:r>
        <w:rPr>
          <w:rFonts w:ascii="Times New Roman" w:hAnsi="Times New Roman" w:cs="Times New Roman"/>
          <w:sz w:val="28"/>
          <w:szCs w:val="28"/>
          <w:lang w:val="uk-UA"/>
        </w:rPr>
        <w:t xml:space="preserve"> Олійника Г.М</w:t>
      </w:r>
      <w:r>
        <w:rPr>
          <w:rFonts w:ascii="Times New Roman" w:hAnsi="Times New Roman" w:cs="Times New Roman"/>
          <w:sz w:val="28"/>
          <w:szCs w:val="28"/>
        </w:rPr>
        <w:t xml:space="preserve">. за порядок </w:t>
      </w:r>
      <w:proofErr w:type="spellStart"/>
      <w:r>
        <w:rPr>
          <w:rFonts w:ascii="Times New Roman" w:hAnsi="Times New Roman" w:cs="Times New Roman"/>
          <w:sz w:val="28"/>
          <w:szCs w:val="28"/>
        </w:rPr>
        <w:t>денний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змінами</w:t>
      </w:r>
      <w:proofErr w:type="spellEnd"/>
      <w:r>
        <w:rPr>
          <w:rFonts w:ascii="Times New Roman" w:hAnsi="Times New Roman" w:cs="Times New Roman"/>
          <w:sz w:val="28"/>
          <w:szCs w:val="28"/>
        </w:rPr>
        <w:t>.</w:t>
      </w:r>
    </w:p>
    <w:p w:rsidR="004D3BBF" w:rsidRDefault="004D3BBF" w:rsidP="004D3BBF">
      <w:pPr>
        <w:spacing w:after="0"/>
        <w:jc w:val="both"/>
        <w:rPr>
          <w:rFonts w:ascii="Times New Roman" w:hAnsi="Times New Roman" w:cs="Times New Roman"/>
          <w:sz w:val="28"/>
          <w:szCs w:val="28"/>
          <w:lang w:val="uk-UA"/>
        </w:rPr>
      </w:pPr>
      <w:r>
        <w:rPr>
          <w:rFonts w:ascii="Times New Roman" w:hAnsi="Times New Roman" w:cs="Times New Roman"/>
          <w:sz w:val="28"/>
          <w:szCs w:val="28"/>
        </w:rPr>
        <w:t>За</w:t>
      </w:r>
      <w:r>
        <w:rPr>
          <w:rFonts w:ascii="Times New Roman" w:hAnsi="Times New Roman" w:cs="Times New Roman"/>
          <w:sz w:val="28"/>
          <w:szCs w:val="28"/>
          <w:lang w:val="uk-UA"/>
        </w:rPr>
        <w:t xml:space="preserve"> – 12 </w:t>
      </w:r>
      <w:r>
        <w:rPr>
          <w:rFonts w:ascii="Times New Roman" w:hAnsi="Times New Roman" w:cs="Times New Roman"/>
          <w:sz w:val="28"/>
          <w:szCs w:val="28"/>
        </w:rPr>
        <w:t>, одноголосно.</w:t>
      </w:r>
    </w:p>
    <w:p w:rsidR="004D3BBF" w:rsidRDefault="004D3BBF" w:rsidP="004D3BBF">
      <w:pPr>
        <w:spacing w:after="0"/>
        <w:jc w:val="both"/>
        <w:rPr>
          <w:rFonts w:ascii="Times New Roman" w:hAnsi="Times New Roman" w:cs="Times New Roman"/>
          <w:sz w:val="28"/>
          <w:szCs w:val="28"/>
          <w:lang w:val="uk-UA"/>
        </w:rPr>
      </w:pPr>
    </w:p>
    <w:p w:rsidR="004D3BBF" w:rsidRDefault="004D3BBF" w:rsidP="004D3BBF">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Порядок денний</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розгляд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матеріалів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прав </w:t>
      </w:r>
      <w:proofErr w:type="spellStart"/>
      <w:r>
        <w:rPr>
          <w:rFonts w:ascii="Times New Roman" w:hAnsi="Times New Roman" w:cs="Times New Roman"/>
          <w:sz w:val="28"/>
          <w:szCs w:val="28"/>
        </w:rPr>
        <w:t>дитини</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розгляд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матеріалів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опікунської</w:t>
      </w:r>
      <w:proofErr w:type="spellEnd"/>
      <w:r>
        <w:rPr>
          <w:rFonts w:ascii="Times New Roman" w:hAnsi="Times New Roman" w:cs="Times New Roman"/>
          <w:sz w:val="28"/>
          <w:szCs w:val="28"/>
        </w:rPr>
        <w:t xml:space="preserve"> ради</w:t>
      </w:r>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житлово-комунального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господарства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будівництва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виготовлення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проектно-кошторисної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документації</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4.Про надання дозволу мешканцям міста на виготовлення за власні кошти проектно-кошторисної документації на будівництво каналізаційної мережі від домоволодіння до існуючих мереж централізованого водовідведення міста.</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мешканцю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виготовлення</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власні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проектно-кошторисної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документації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підключення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будинку</w:t>
      </w:r>
      <w:proofErr w:type="spellEnd"/>
      <w:r>
        <w:rPr>
          <w:rFonts w:ascii="Times New Roman" w:hAnsi="Times New Roman" w:cs="Times New Roman"/>
          <w:sz w:val="28"/>
          <w:szCs w:val="28"/>
        </w:rPr>
        <w:t xml:space="preserve"> приватного сектора до </w:t>
      </w:r>
      <w:proofErr w:type="spellStart"/>
      <w:r>
        <w:rPr>
          <w:rFonts w:ascii="Times New Roman" w:hAnsi="Times New Roman" w:cs="Times New Roman"/>
          <w:sz w:val="28"/>
          <w:szCs w:val="28"/>
        </w:rPr>
        <w:t>водопровідної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мережі</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видалення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зелених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насаджень</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Ніжина</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переведення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приміщень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нежитлові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реконструкцію</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акта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підготовки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осковська</w:t>
      </w:r>
      <w:proofErr w:type="spellEnd"/>
      <w:r>
        <w:rPr>
          <w:rFonts w:ascii="Times New Roman" w:hAnsi="Times New Roman" w:cs="Times New Roman"/>
          <w:sz w:val="28"/>
          <w:szCs w:val="28"/>
        </w:rPr>
        <w:t>)</w:t>
      </w:r>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Pr>
          <w:rFonts w:ascii="Times New Roman" w:hAnsi="Times New Roman" w:cs="Times New Roman"/>
          <w:sz w:val="28"/>
          <w:szCs w:val="28"/>
        </w:rPr>
        <w:t xml:space="preserve">Про заходи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попередження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загибелі</w:t>
      </w:r>
      <w:proofErr w:type="spellEnd"/>
      <w:r>
        <w:rPr>
          <w:rFonts w:ascii="Times New Roman" w:hAnsi="Times New Roman" w:cs="Times New Roman"/>
          <w:sz w:val="28"/>
          <w:szCs w:val="28"/>
        </w:rPr>
        <w:t xml:space="preserve"> людей на </w:t>
      </w:r>
      <w:proofErr w:type="spellStart"/>
      <w:r>
        <w:rPr>
          <w:rFonts w:ascii="Times New Roman" w:hAnsi="Times New Roman" w:cs="Times New Roman"/>
          <w:sz w:val="28"/>
          <w:szCs w:val="28"/>
        </w:rPr>
        <w:t>водних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w:t>
      </w:r>
      <w:proofErr w:type="spellStart"/>
      <w:r>
        <w:rPr>
          <w:rFonts w:ascii="Times New Roman" w:hAnsi="Times New Roman" w:cs="Times New Roman"/>
          <w:sz w:val="28"/>
          <w:szCs w:val="28"/>
        </w:rPr>
        <w:t>Звіт</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бюджету </w:t>
      </w:r>
      <w:proofErr w:type="spellStart"/>
      <w:r>
        <w:rPr>
          <w:rFonts w:ascii="Times New Roman" w:hAnsi="Times New Roman" w:cs="Times New Roman"/>
          <w:sz w:val="28"/>
          <w:szCs w:val="28"/>
        </w:rPr>
        <w:t>Кунашівської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сільської</w:t>
      </w:r>
      <w:proofErr w:type="spellEnd"/>
      <w:r>
        <w:rPr>
          <w:rFonts w:ascii="Times New Roman" w:hAnsi="Times New Roman" w:cs="Times New Roman"/>
          <w:sz w:val="28"/>
          <w:szCs w:val="28"/>
        </w:rPr>
        <w:t xml:space="preserve"> ради за 2018 </w:t>
      </w:r>
      <w:proofErr w:type="spellStart"/>
      <w:r>
        <w:rPr>
          <w:rFonts w:ascii="Times New Roman" w:hAnsi="Times New Roman" w:cs="Times New Roman"/>
          <w:sz w:val="28"/>
          <w:szCs w:val="28"/>
        </w:rPr>
        <w:t>рік</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конкурсної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заяв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пропозицій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передачі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оренду</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персонального складу</w:t>
      </w:r>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12.Про внесення змін до п.1 рішення виконавчого комітету Ніжинської </w:t>
      </w:r>
      <w:proofErr w:type="spellStart"/>
      <w:r>
        <w:rPr>
          <w:rFonts w:ascii="Times New Roman" w:hAnsi="Times New Roman" w:cs="Times New Roman"/>
          <w:sz w:val="28"/>
          <w:szCs w:val="28"/>
          <w:lang w:val="uk-UA"/>
        </w:rPr>
        <w:t>ііської</w:t>
      </w:r>
      <w:proofErr w:type="spellEnd"/>
      <w:r>
        <w:rPr>
          <w:rFonts w:ascii="Times New Roman" w:hAnsi="Times New Roman" w:cs="Times New Roman"/>
          <w:sz w:val="28"/>
          <w:szCs w:val="28"/>
          <w:lang w:val="uk-UA"/>
        </w:rPr>
        <w:t xml:space="preserve"> ради від 07 березня 2019 року № 73 «Про створення аукціонної комісії для продажу нежитлової будівлі «лазня», що розташована за адресою м. Ніжин, вул. Козача,3».</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13.Про створення конкурсної комісії та робочої групи з відбору суб’єктів оціночної діяльності з метою надання послуг з оцінки майна та затвердження її персонального складу.</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w:t>
      </w:r>
      <w:r>
        <w:rPr>
          <w:sz w:val="28"/>
          <w:szCs w:val="28"/>
          <w:lang w:val="uk-UA"/>
        </w:rPr>
        <w:t xml:space="preserve"> </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затвчердження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висновків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незалежних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оцінок</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вартість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розміщення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зовнішньої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реклами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м.Ніжині</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16.</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виділення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придбання</w:t>
      </w:r>
      <w:proofErr w:type="spellEnd"/>
      <w:r>
        <w:rPr>
          <w:rFonts w:ascii="Times New Roman" w:hAnsi="Times New Roman" w:cs="Times New Roman"/>
          <w:sz w:val="28"/>
          <w:szCs w:val="28"/>
        </w:rPr>
        <w:t xml:space="preserve"> ритуального </w:t>
      </w:r>
      <w:proofErr w:type="spellStart"/>
      <w:r>
        <w:rPr>
          <w:rFonts w:ascii="Times New Roman" w:hAnsi="Times New Roman" w:cs="Times New Roman"/>
          <w:sz w:val="28"/>
          <w:szCs w:val="28"/>
        </w:rPr>
        <w:t>вінка</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17.</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відзначення</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у 2019 </w:t>
      </w:r>
      <w:proofErr w:type="spellStart"/>
      <w:r>
        <w:rPr>
          <w:rFonts w:ascii="Times New Roman" w:hAnsi="Times New Roman" w:cs="Times New Roman"/>
          <w:sz w:val="28"/>
          <w:szCs w:val="28"/>
        </w:rPr>
        <w:t>році</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фінансування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заходів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мистецтва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спадщини</w:t>
      </w:r>
      <w:proofErr w:type="spellEnd"/>
      <w:r>
        <w:rPr>
          <w:rFonts w:ascii="Times New Roman" w:hAnsi="Times New Roman" w:cs="Times New Roman"/>
          <w:sz w:val="28"/>
          <w:szCs w:val="28"/>
          <w:lang w:val="uk-UA"/>
        </w:rPr>
        <w:t>.</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 Про втрату чинності рішення виконавчого комітету Ніжинської міської ради № 134 від 18.04.2019р. «Про внесення змін до п. 2 рішення виконавчого комітету Ніжинської міської ради № 107 від 11.04.2019р. «Про придбання квартири для Іванова Петра Олеговича, чемпіона світу за версією</w:t>
      </w:r>
      <w:r>
        <w:rPr>
          <w:rFonts w:ascii="Times New Roman" w:hAnsi="Times New Roman" w:cs="Times New Roman"/>
          <w:sz w:val="28"/>
          <w:szCs w:val="28"/>
          <w:lang w:val="en-US"/>
        </w:rPr>
        <w:t>WBC</w:t>
      </w:r>
      <w:r>
        <w:rPr>
          <w:rFonts w:ascii="Times New Roman" w:hAnsi="Times New Roman" w:cs="Times New Roman"/>
          <w:sz w:val="28"/>
          <w:szCs w:val="28"/>
          <w:lang w:val="uk-UA"/>
        </w:rPr>
        <w:t xml:space="preserve"> серед юніорів.</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20.Різне.</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20.1.Про оголошення подяки керівникам міста і працівникам територіального центру соціального обслуговування від громадянки </w:t>
      </w:r>
      <w:proofErr w:type="spellStart"/>
      <w:r>
        <w:rPr>
          <w:rFonts w:ascii="Times New Roman" w:hAnsi="Times New Roman" w:cs="Times New Roman"/>
          <w:sz w:val="28"/>
          <w:szCs w:val="28"/>
          <w:lang w:val="uk-UA"/>
        </w:rPr>
        <w:t>Кононець</w:t>
      </w:r>
      <w:proofErr w:type="spellEnd"/>
      <w:r>
        <w:rPr>
          <w:rFonts w:ascii="Times New Roman" w:hAnsi="Times New Roman" w:cs="Times New Roman"/>
          <w:sz w:val="28"/>
          <w:szCs w:val="28"/>
          <w:lang w:val="uk-UA"/>
        </w:rPr>
        <w:t xml:space="preserve"> Н.Д.</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20.2. Про розгляд листа - відповіді </w:t>
      </w:r>
      <w:proofErr w:type="spellStart"/>
      <w:r>
        <w:rPr>
          <w:rFonts w:ascii="Times New Roman" w:hAnsi="Times New Roman" w:cs="Times New Roman"/>
          <w:sz w:val="28"/>
          <w:szCs w:val="28"/>
          <w:lang w:val="uk-UA"/>
        </w:rPr>
        <w:t>ФОП</w:t>
      </w:r>
      <w:proofErr w:type="spellEnd"/>
      <w:r>
        <w:rPr>
          <w:rFonts w:ascii="Times New Roman" w:hAnsi="Times New Roman" w:cs="Times New Roman"/>
          <w:sz w:val="28"/>
          <w:szCs w:val="28"/>
          <w:lang w:val="uk-UA"/>
        </w:rPr>
        <w:t xml:space="preserve"> Литвинова В.А. щодо зміни ціни на виготовлення землевпорядної документації для учасників АТО та ООС та членів сімей, загиблих під час проведення АТО та ООС.</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20.3. Про створення муніципального духового оркестру.</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20.4. Про терміни закінчення ремонту дороги по вул. Незалежності.</w:t>
      </w: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20.5.Про незадовільний санітарний стан біля контейнерів зі збору сміття по вул. Б.Хмельницького та по вул. Прилуцькій.</w:t>
      </w:r>
    </w:p>
    <w:p w:rsidR="004D3BBF" w:rsidRDefault="004D3BBF" w:rsidP="004D3BBF">
      <w:pPr>
        <w:spacing w:after="0" w:line="240" w:lineRule="auto"/>
        <w:ind w:left="360"/>
        <w:rPr>
          <w:rFonts w:ascii="Times New Roman" w:hAnsi="Times New Roman"/>
          <w:b/>
          <w:bCs/>
          <w:sz w:val="28"/>
          <w:szCs w:val="28"/>
          <w:lang w:val="uk-UA"/>
        </w:rPr>
      </w:pPr>
      <w:r>
        <w:rPr>
          <w:rFonts w:ascii="Times New Roman" w:hAnsi="Times New Roman"/>
          <w:b/>
          <w:bCs/>
          <w:sz w:val="28"/>
          <w:szCs w:val="28"/>
          <w:lang w:val="uk-UA"/>
        </w:rPr>
        <w:t xml:space="preserve">                     Розгляд питань порядку денного</w:t>
      </w:r>
    </w:p>
    <w:p w:rsidR="004D3BBF" w:rsidRDefault="004D3BBF" w:rsidP="004D3BBF">
      <w:pPr>
        <w:spacing w:after="0" w:line="240" w:lineRule="auto"/>
        <w:ind w:left="360"/>
        <w:rPr>
          <w:rFonts w:ascii="Times New Roman" w:hAnsi="Times New Roman"/>
          <w:b/>
          <w:bCs/>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1.Про розгляд матеріалів комісії з питань захисту прав дитини.</w:t>
      </w:r>
    </w:p>
    <w:tbl>
      <w:tblPr>
        <w:tblW w:w="0" w:type="auto"/>
        <w:tblInd w:w="98" w:type="dxa"/>
        <w:tblCellMar>
          <w:left w:w="10" w:type="dxa"/>
          <w:right w:w="10" w:type="dxa"/>
        </w:tblCellMar>
        <w:tblLook w:val="04A0"/>
      </w:tblPr>
      <w:tblGrid>
        <w:gridCol w:w="2671"/>
        <w:gridCol w:w="6802"/>
      </w:tblGrid>
      <w:tr w:rsidR="004D3BBF" w:rsidTr="004D3BBF">
        <w:trPr>
          <w:trHeight w:val="65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Н.Б.,  яка ознайомила присутніх зі змістом проекту рішення.</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Луняк</w:t>
            </w:r>
            <w:proofErr w:type="spellEnd"/>
            <w:r>
              <w:rPr>
                <w:rFonts w:ascii="Times New Roman" w:hAnsi="Times New Roman"/>
                <w:sz w:val="28"/>
                <w:szCs w:val="28"/>
                <w:lang w:val="uk-UA"/>
              </w:rPr>
              <w:t xml:space="preserve"> Є.М. наголосив на необхідності технічних правок у п.5.2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За – 12. Прийнято з технічними правками.</w:t>
            </w:r>
          </w:p>
        </w:tc>
      </w:tr>
      <w:tr w:rsidR="004D3BBF" w:rsidTr="004D3BBF">
        <w:trPr>
          <w:trHeight w:val="438"/>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145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2.Про розгляд матеріалів опікунської ради.</w:t>
      </w:r>
    </w:p>
    <w:tbl>
      <w:tblPr>
        <w:tblW w:w="0" w:type="auto"/>
        <w:tblInd w:w="98" w:type="dxa"/>
        <w:tblCellMar>
          <w:left w:w="10" w:type="dxa"/>
          <w:right w:w="10" w:type="dxa"/>
        </w:tblCellMar>
        <w:tblLook w:val="04A0"/>
      </w:tblPr>
      <w:tblGrid>
        <w:gridCol w:w="2671"/>
        <w:gridCol w:w="6802"/>
      </w:tblGrid>
      <w:tr w:rsidR="004D3BBF" w:rsidTr="004D3BBF">
        <w:trPr>
          <w:trHeight w:val="80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Рацин</w:t>
            </w:r>
            <w:proofErr w:type="spellEnd"/>
            <w:r>
              <w:rPr>
                <w:rFonts w:ascii="Times New Roman" w:hAnsi="Times New Roman"/>
                <w:sz w:val="28"/>
                <w:szCs w:val="28"/>
                <w:lang w:val="uk-UA"/>
              </w:rPr>
              <w:t xml:space="preserve"> Н.Б.,  яка ознайомила присутніх зі змістом проекту рішення.</w:t>
            </w:r>
            <w:r>
              <w:rPr>
                <w:rFonts w:ascii="Times New Roman" w:hAnsi="Times New Roman"/>
                <w:color w:val="000000"/>
                <w:sz w:val="28"/>
                <w:szCs w:val="28"/>
                <w:lang w:val="uk-UA"/>
              </w:rPr>
              <w:t xml:space="preserve"> </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Личманенко</w:t>
            </w:r>
            <w:proofErr w:type="spellEnd"/>
            <w:r>
              <w:rPr>
                <w:rFonts w:ascii="Times New Roman" w:hAnsi="Times New Roman"/>
                <w:sz w:val="28"/>
                <w:szCs w:val="28"/>
                <w:lang w:val="uk-UA"/>
              </w:rPr>
              <w:t xml:space="preserve"> Г.О. наголосив на необхідності технічних правок у п.2.1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За – 12. Прийнято з технічними правками.</w:t>
            </w:r>
          </w:p>
        </w:tc>
      </w:tr>
      <w:tr w:rsidR="004D3BBF" w:rsidTr="004D3BBF">
        <w:trPr>
          <w:trHeight w:val="480"/>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146  додається.  </w:t>
            </w:r>
          </w:p>
        </w:tc>
      </w:tr>
    </w:tbl>
    <w:p w:rsidR="004D3BBF" w:rsidRDefault="004D3BBF" w:rsidP="004D3BBF">
      <w:pPr>
        <w:spacing w:after="0" w:line="240" w:lineRule="auto"/>
        <w:ind w:left="360"/>
        <w:jc w:val="center"/>
        <w:rPr>
          <w:rFonts w:ascii="Times New Roman" w:hAnsi="Times New Roman"/>
          <w:b/>
          <w:bCs/>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дозволу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житлово-комунального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господарства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будівництва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виготовлення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проектно-кошторисної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документації</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719"/>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lastRenderedPageBreak/>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Кушніренка А.М.,  який ознайомив присутніх зі змістом проекту рішення.</w:t>
            </w:r>
            <w:r>
              <w:rPr>
                <w:rFonts w:ascii="Times New Roman" w:hAnsi="Times New Roman"/>
                <w:color w:val="000000"/>
                <w:sz w:val="28"/>
                <w:szCs w:val="28"/>
                <w:lang w:val="uk-UA"/>
              </w:rPr>
              <w:t xml:space="preserve"> </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Алєксєєнко</w:t>
            </w:r>
            <w:proofErr w:type="spellEnd"/>
            <w:r>
              <w:rPr>
                <w:rFonts w:ascii="Times New Roman" w:hAnsi="Times New Roman"/>
                <w:sz w:val="28"/>
                <w:szCs w:val="28"/>
                <w:lang w:val="uk-UA"/>
              </w:rPr>
              <w:t xml:space="preserve"> І.В. поцікавився, на які види робіт виділені кошти для </w:t>
            </w:r>
            <w:r>
              <w:rPr>
                <w:rFonts w:ascii="Times New Roman" w:hAnsi="Times New Roman" w:cs="Times New Roman"/>
                <w:sz w:val="28"/>
                <w:szCs w:val="28"/>
                <w:lang w:val="uk-UA"/>
              </w:rPr>
              <w:t>р</w:t>
            </w:r>
            <w:r>
              <w:rPr>
                <w:rFonts w:ascii="Times New Roman" w:hAnsi="Times New Roman" w:cs="Times New Roman"/>
                <w:color w:val="000000"/>
                <w:sz w:val="28"/>
                <w:szCs w:val="28"/>
                <w:lang w:val="uk-UA"/>
              </w:rPr>
              <w:t xml:space="preserve">еставрації </w:t>
            </w:r>
            <w:proofErr w:type="spellStart"/>
            <w:r>
              <w:rPr>
                <w:rFonts w:ascii="Times New Roman" w:hAnsi="Times New Roman" w:cs="Times New Roman"/>
                <w:color w:val="000000"/>
                <w:sz w:val="28"/>
                <w:szCs w:val="28"/>
                <w:lang w:val="uk-UA"/>
              </w:rPr>
              <w:t>Спасо-Преображенської</w:t>
            </w:r>
            <w:proofErr w:type="spellEnd"/>
            <w:r>
              <w:rPr>
                <w:rFonts w:ascii="Times New Roman" w:hAnsi="Times New Roman" w:cs="Times New Roman"/>
                <w:color w:val="000000"/>
                <w:sz w:val="28"/>
                <w:szCs w:val="28"/>
                <w:lang w:val="uk-UA"/>
              </w:rPr>
              <w:t xml:space="preserve"> церкви.</w:t>
            </w:r>
            <w:r>
              <w:rPr>
                <w:rFonts w:ascii="Times New Roman" w:hAnsi="Times New Roman"/>
                <w:sz w:val="28"/>
                <w:szCs w:val="28"/>
                <w:lang w:val="uk-UA"/>
              </w:rPr>
              <w:t xml:space="preserve"> </w:t>
            </w:r>
          </w:p>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Кушніренко А.М. повідомив про те, що кошти виділені на виготовлення проектно-кошторисної документації.</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За –12 . Прийнято.</w:t>
            </w:r>
          </w:p>
        </w:tc>
      </w:tr>
      <w:tr w:rsidR="004D3BBF" w:rsidTr="004D3BBF">
        <w:trPr>
          <w:trHeight w:val="410"/>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147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4.Про надання дозволу мешканцям міста на виготовлення за власні кошти проектно-кошторисної документації на будівництво каналізаційної мережі від домоволодіння до існуючих мереж централізованого водовідведення міста.</w:t>
      </w:r>
    </w:p>
    <w:tbl>
      <w:tblPr>
        <w:tblW w:w="0" w:type="auto"/>
        <w:tblInd w:w="98" w:type="dxa"/>
        <w:tblCellMar>
          <w:left w:w="10" w:type="dxa"/>
          <w:right w:w="10" w:type="dxa"/>
        </w:tblCellMar>
        <w:tblLook w:val="04A0"/>
      </w:tblPr>
      <w:tblGrid>
        <w:gridCol w:w="2671"/>
        <w:gridCol w:w="6802"/>
      </w:tblGrid>
      <w:tr w:rsidR="004D3BBF" w:rsidTr="004D3BBF">
        <w:trPr>
          <w:trHeight w:val="710"/>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Кушніренка А.М.,  який ознайомив присутніх зі змістом проекту рішення.</w:t>
            </w:r>
            <w:r>
              <w:rPr>
                <w:rFonts w:ascii="Times New Roman" w:hAnsi="Times New Roman"/>
                <w:color w:val="000000"/>
                <w:sz w:val="28"/>
                <w:szCs w:val="28"/>
                <w:lang w:val="uk-UA"/>
              </w:rPr>
              <w:t xml:space="preserve"> </w:t>
            </w:r>
          </w:p>
        </w:tc>
      </w:tr>
      <w:tr w:rsidR="004D3BBF" w:rsidTr="004D3BBF">
        <w:trPr>
          <w:trHeight w:val="694"/>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Колесник С.О. поцікавився чи не буде порушене дорожнє покриття під час виконання робіт.</w:t>
            </w:r>
          </w:p>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Кушніренко А.М. повідомив про те, що дорожнє покриття не буде порушене.</w:t>
            </w:r>
          </w:p>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Луняк</w:t>
            </w:r>
            <w:proofErr w:type="spellEnd"/>
            <w:r>
              <w:rPr>
                <w:rFonts w:ascii="Times New Roman" w:hAnsi="Times New Roman"/>
                <w:sz w:val="28"/>
                <w:szCs w:val="28"/>
                <w:lang w:val="uk-UA"/>
              </w:rPr>
              <w:t xml:space="preserve"> Є.М. наголосив на необхідності технічних правок у п.1 рішення.</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За – 12. Прийнято з технічними правками.</w:t>
            </w:r>
          </w:p>
        </w:tc>
      </w:tr>
      <w:tr w:rsidR="004D3BBF" w:rsidTr="004D3BBF">
        <w:trPr>
          <w:trHeight w:val="402"/>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148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5.Про надання дозволу мешканцю міста на виготовлення за власні кошти </w:t>
      </w:r>
      <w:proofErr w:type="spellStart"/>
      <w:r>
        <w:rPr>
          <w:rFonts w:ascii="Times New Roman" w:hAnsi="Times New Roman" w:cs="Times New Roman"/>
          <w:sz w:val="28"/>
          <w:szCs w:val="28"/>
          <w:lang w:val="uk-UA"/>
        </w:rPr>
        <w:t>проектно-кош</w:t>
      </w:r>
      <w:r>
        <w:rPr>
          <w:rFonts w:ascii="Times New Roman" w:hAnsi="Times New Roman" w:cs="Times New Roman"/>
          <w:sz w:val="28"/>
          <w:szCs w:val="28"/>
        </w:rPr>
        <w:t>торисної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документації</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підключення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будинку</w:t>
      </w:r>
      <w:proofErr w:type="spellEnd"/>
      <w:r>
        <w:rPr>
          <w:rFonts w:ascii="Times New Roman" w:hAnsi="Times New Roman" w:cs="Times New Roman"/>
          <w:sz w:val="28"/>
          <w:szCs w:val="28"/>
        </w:rPr>
        <w:t xml:space="preserve"> приватного сектора до </w:t>
      </w:r>
      <w:proofErr w:type="spellStart"/>
      <w:r>
        <w:rPr>
          <w:rFonts w:ascii="Times New Roman" w:hAnsi="Times New Roman" w:cs="Times New Roman"/>
          <w:sz w:val="28"/>
          <w:szCs w:val="28"/>
        </w:rPr>
        <w:t>водопровідної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мережі</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Кушніренка А.М.,  який ознайомив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812"/>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proofErr w:type="spellStart"/>
            <w:r>
              <w:rPr>
                <w:rFonts w:ascii="Times New Roman" w:hAnsi="Times New Roman"/>
                <w:sz w:val="28"/>
                <w:szCs w:val="28"/>
                <w:lang w:val="uk-UA"/>
              </w:rPr>
              <w:t>Луняк</w:t>
            </w:r>
            <w:proofErr w:type="spellEnd"/>
            <w:r>
              <w:rPr>
                <w:rFonts w:ascii="Times New Roman" w:hAnsi="Times New Roman"/>
                <w:sz w:val="28"/>
                <w:szCs w:val="28"/>
                <w:lang w:val="uk-UA"/>
              </w:rPr>
              <w:t xml:space="preserve"> Є.М. наголосив на необхідності технічних правок у п.1 та п.1 рішення.</w:t>
            </w:r>
          </w:p>
        </w:tc>
      </w:tr>
      <w:tr w:rsidR="004D3BBF" w:rsidTr="004D3BBF">
        <w:trPr>
          <w:trHeight w:val="42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149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6.Про видалення зелених насаджень на території   м. Ніжина.</w:t>
      </w:r>
    </w:p>
    <w:tbl>
      <w:tblPr>
        <w:tblW w:w="0" w:type="auto"/>
        <w:tblInd w:w="98" w:type="dxa"/>
        <w:tblCellMar>
          <w:left w:w="10" w:type="dxa"/>
          <w:right w:w="10" w:type="dxa"/>
        </w:tblCellMar>
        <w:tblLook w:val="04A0"/>
      </w:tblPr>
      <w:tblGrid>
        <w:gridCol w:w="2671"/>
        <w:gridCol w:w="6802"/>
      </w:tblGrid>
      <w:tr w:rsidR="004D3BBF" w:rsidTr="004D3BBF">
        <w:trPr>
          <w:trHeight w:val="721"/>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Кушніренка А.М.,  який ознайомив присутніх зі змістом проекту рішення.</w:t>
            </w:r>
            <w:r>
              <w:rPr>
                <w:rFonts w:ascii="Times New Roman" w:hAnsi="Times New Roman"/>
                <w:color w:val="000000"/>
                <w:sz w:val="28"/>
                <w:szCs w:val="28"/>
                <w:lang w:val="uk-UA"/>
              </w:rPr>
              <w:t xml:space="preserve"> </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lastRenderedPageBreak/>
              <w:t>ВИСУПИЛИ: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Личманенко</w:t>
            </w:r>
            <w:proofErr w:type="spellEnd"/>
            <w:r>
              <w:rPr>
                <w:rFonts w:ascii="Times New Roman" w:hAnsi="Times New Roman"/>
                <w:sz w:val="28"/>
                <w:szCs w:val="28"/>
                <w:lang w:val="uk-UA"/>
              </w:rPr>
              <w:t xml:space="preserve"> Г.О. поцікавився, коли буде проводитись насадження молодих дерев замість видалених.</w:t>
            </w:r>
          </w:p>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Кушніренко А.М. повідомив про те, що насадження молодих дерев буде проводитись восени цього року.</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За – . Прийнято.</w:t>
            </w:r>
          </w:p>
        </w:tc>
      </w:tr>
      <w:tr w:rsidR="004D3BBF" w:rsidTr="004D3BBF">
        <w:trPr>
          <w:trHeight w:val="719"/>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150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7.Про надання дозволу на переведення житлових приміщень в нежитлові та їх </w:t>
      </w:r>
      <w:proofErr w:type="spellStart"/>
      <w:r>
        <w:rPr>
          <w:rFonts w:ascii="Times New Roman" w:hAnsi="Times New Roman" w:cs="Times New Roman"/>
          <w:sz w:val="28"/>
          <w:szCs w:val="28"/>
          <w:lang w:val="uk-UA"/>
        </w:rPr>
        <w:t>реконст</w:t>
      </w:r>
      <w:r>
        <w:rPr>
          <w:rFonts w:ascii="Times New Roman" w:hAnsi="Times New Roman" w:cs="Times New Roman"/>
          <w:sz w:val="28"/>
          <w:szCs w:val="28"/>
        </w:rPr>
        <w:t>рукцію</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Мироненко В.Б.,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10. Утрималось – 2. Прийнято.</w:t>
            </w:r>
          </w:p>
        </w:tc>
      </w:tr>
      <w:tr w:rsidR="004D3BBF" w:rsidTr="004D3BBF">
        <w:trPr>
          <w:trHeight w:val="719"/>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151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8.</w:t>
      </w:r>
      <w:r>
        <w:rPr>
          <w:rFonts w:ascii="Times New Roman" w:hAnsi="Times New Roman" w:cs="Times New Roman"/>
          <w:sz w:val="28"/>
          <w:szCs w:val="28"/>
        </w:rPr>
        <w:t xml:space="preserve"> Про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акта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підготовки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розгляду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земельних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спорів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Ніжина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осковська</w:t>
      </w:r>
      <w:proofErr w:type="spellEnd"/>
      <w:r>
        <w:rPr>
          <w:rFonts w:ascii="Times New Roman" w:hAnsi="Times New Roman" w:cs="Times New Roman"/>
          <w:sz w:val="28"/>
          <w:szCs w:val="28"/>
        </w:rPr>
        <w:t>)</w:t>
      </w:r>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Олійник І.В.,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541"/>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152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9.Про заходи щодо попередження загибелі людей на водних об’єктах міста.</w:t>
      </w:r>
    </w:p>
    <w:tbl>
      <w:tblPr>
        <w:tblW w:w="0" w:type="auto"/>
        <w:tblInd w:w="98" w:type="dxa"/>
        <w:tblCellMar>
          <w:left w:w="10" w:type="dxa"/>
          <w:right w:w="10" w:type="dxa"/>
        </w:tblCellMar>
        <w:tblLook w:val="04A0"/>
      </w:tblPr>
      <w:tblGrid>
        <w:gridCol w:w="2671"/>
        <w:gridCol w:w="6802"/>
      </w:tblGrid>
      <w:tr w:rsidR="004D3BBF" w:rsidTr="004D3BBF">
        <w:trPr>
          <w:trHeight w:val="785"/>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Чуйко</w:t>
            </w:r>
            <w:proofErr w:type="spellEnd"/>
            <w:r>
              <w:rPr>
                <w:rFonts w:ascii="Times New Roman" w:hAnsi="Times New Roman"/>
                <w:sz w:val="28"/>
                <w:szCs w:val="28"/>
                <w:lang w:val="uk-UA"/>
              </w:rPr>
              <w:t xml:space="preserve"> М.А.,  який ознайомив присутніх зі змістом проекту рішення.</w:t>
            </w:r>
            <w:r>
              <w:rPr>
                <w:rFonts w:ascii="Times New Roman" w:hAnsi="Times New Roman"/>
                <w:color w:val="000000"/>
                <w:sz w:val="28"/>
                <w:szCs w:val="28"/>
                <w:lang w:val="uk-UA"/>
              </w:rPr>
              <w:t xml:space="preserve"> </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Корман</w:t>
            </w:r>
            <w:proofErr w:type="spellEnd"/>
            <w:r>
              <w:rPr>
                <w:rFonts w:ascii="Times New Roman" w:hAnsi="Times New Roman"/>
                <w:sz w:val="28"/>
                <w:szCs w:val="28"/>
                <w:lang w:val="uk-UA"/>
              </w:rPr>
              <w:t xml:space="preserve"> В.А. повідомив про необхідність збільшення фінансування заходів у зв’язку із зростанням заробітної плати та вартості послуг із прибирання сміття. Третій рік поспіль не змінювалась сума коштів на виконання </w:t>
            </w:r>
            <w:r>
              <w:rPr>
                <w:rFonts w:ascii="Times New Roman" w:hAnsi="Times New Roman" w:cs="Times New Roman"/>
                <w:sz w:val="28"/>
                <w:szCs w:val="28"/>
                <w:lang w:val="uk-UA"/>
              </w:rPr>
              <w:t>заходів щодо попередження загибелі людей на водних об’єктах міста.</w:t>
            </w:r>
          </w:p>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Чуйко</w:t>
            </w:r>
            <w:proofErr w:type="spellEnd"/>
            <w:r>
              <w:rPr>
                <w:rFonts w:ascii="Times New Roman" w:hAnsi="Times New Roman"/>
                <w:sz w:val="28"/>
                <w:szCs w:val="28"/>
                <w:lang w:val="uk-UA"/>
              </w:rPr>
              <w:t xml:space="preserve"> М.А. повідомив про те, що заходи заплановано в межах кошторисних призначень.</w:t>
            </w:r>
          </w:p>
          <w:p w:rsidR="004D3BBF" w:rsidRDefault="004D3BBF">
            <w:pPr>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   Олійник Г.М. порекомендував </w:t>
            </w:r>
            <w:proofErr w:type="spellStart"/>
            <w:r>
              <w:rPr>
                <w:rFonts w:ascii="Times New Roman" w:hAnsi="Times New Roman"/>
                <w:sz w:val="28"/>
                <w:szCs w:val="28"/>
                <w:lang w:val="uk-UA"/>
              </w:rPr>
              <w:t>Корману</w:t>
            </w:r>
            <w:proofErr w:type="spellEnd"/>
            <w:r>
              <w:rPr>
                <w:rFonts w:ascii="Times New Roman" w:hAnsi="Times New Roman"/>
                <w:sz w:val="28"/>
                <w:szCs w:val="28"/>
                <w:lang w:val="uk-UA"/>
              </w:rPr>
              <w:t xml:space="preserve"> В.А. подати пропозиції про збільшення фінансування </w:t>
            </w:r>
            <w:r>
              <w:rPr>
                <w:rFonts w:ascii="Times New Roman" w:hAnsi="Times New Roman" w:cs="Times New Roman"/>
                <w:sz w:val="28"/>
                <w:szCs w:val="28"/>
                <w:lang w:val="uk-UA"/>
              </w:rPr>
              <w:t>заходів щодо попередження загибелі людей на водних об’єктах міста</w:t>
            </w:r>
            <w:r>
              <w:rPr>
                <w:rFonts w:ascii="Times New Roman" w:hAnsi="Times New Roman"/>
                <w:sz w:val="28"/>
                <w:szCs w:val="28"/>
                <w:lang w:val="uk-UA"/>
              </w:rPr>
              <w:t xml:space="preserve"> на розгляд </w:t>
            </w:r>
            <w:r>
              <w:rPr>
                <w:rStyle w:val="a6"/>
                <w:rFonts w:ascii="Times New Roman" w:hAnsi="Times New Roman"/>
                <w:b w:val="0"/>
                <w:color w:val="333333"/>
                <w:sz w:val="28"/>
                <w:szCs w:val="28"/>
                <w:shd w:val="clear" w:color="auto" w:fill="FFFFFF"/>
                <w:lang w:val="uk-UA"/>
              </w:rPr>
              <w:t xml:space="preserve">постійної комісії міської ради з </w:t>
            </w:r>
            <w:r>
              <w:rPr>
                <w:rStyle w:val="a6"/>
                <w:rFonts w:ascii="Times New Roman" w:hAnsi="Times New Roman"/>
                <w:b w:val="0"/>
                <w:color w:val="333333"/>
                <w:sz w:val="28"/>
                <w:szCs w:val="28"/>
                <w:shd w:val="clear" w:color="auto" w:fill="FFFFFF"/>
                <w:lang w:val="uk-UA"/>
              </w:rPr>
              <w:lastRenderedPageBreak/>
              <w:t>питань соціально-економічного розвитку міста, підприємницької діяльності, дерегуляції, фінансів та бюджету.</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За – 12 . Прийнято.</w:t>
            </w:r>
          </w:p>
        </w:tc>
      </w:tr>
      <w:tr w:rsidR="004D3BBF" w:rsidTr="004D3BBF">
        <w:trPr>
          <w:trHeight w:val="479"/>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lastRenderedPageBreak/>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153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10.Звіт про виконання бюджету </w:t>
      </w:r>
      <w:proofErr w:type="spellStart"/>
      <w:r>
        <w:rPr>
          <w:rFonts w:ascii="Times New Roman" w:hAnsi="Times New Roman" w:cs="Times New Roman"/>
          <w:sz w:val="28"/>
          <w:szCs w:val="28"/>
          <w:lang w:val="uk-UA"/>
        </w:rPr>
        <w:t>Кунашівської</w:t>
      </w:r>
      <w:proofErr w:type="spellEnd"/>
      <w:r>
        <w:rPr>
          <w:rFonts w:ascii="Times New Roman" w:hAnsi="Times New Roman" w:cs="Times New Roman"/>
          <w:sz w:val="28"/>
          <w:szCs w:val="28"/>
          <w:lang w:val="uk-UA"/>
        </w:rPr>
        <w:t xml:space="preserve"> сільської ради за 2018 рік.</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Пелехай</w:t>
            </w:r>
            <w:proofErr w:type="spellEnd"/>
            <w:r>
              <w:rPr>
                <w:rFonts w:ascii="Times New Roman" w:hAnsi="Times New Roman"/>
                <w:sz w:val="28"/>
                <w:szCs w:val="28"/>
                <w:lang w:val="uk-UA"/>
              </w:rPr>
              <w:t xml:space="preserve"> Л.М.,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Олійник Г.М. повідомив про те, що прийняття рішення необхідне у зв’язку із процедурою ліквідації </w:t>
            </w:r>
            <w:proofErr w:type="spellStart"/>
            <w:r>
              <w:rPr>
                <w:rFonts w:ascii="Times New Roman" w:hAnsi="Times New Roman"/>
                <w:sz w:val="28"/>
                <w:szCs w:val="28"/>
                <w:lang w:val="uk-UA"/>
              </w:rPr>
              <w:t>Кунашівської</w:t>
            </w:r>
            <w:proofErr w:type="spellEnd"/>
            <w:r>
              <w:rPr>
                <w:rFonts w:ascii="Times New Roman" w:hAnsi="Times New Roman"/>
                <w:sz w:val="28"/>
                <w:szCs w:val="28"/>
                <w:lang w:val="uk-UA"/>
              </w:rPr>
              <w:t xml:space="preserve"> сільської ради. Залишкові кошти переведені на рахунок Ніжинської об’єднаної територіальної громади і будуть використані на потреби </w:t>
            </w:r>
            <w:proofErr w:type="spellStart"/>
            <w:r>
              <w:rPr>
                <w:rFonts w:ascii="Times New Roman" w:hAnsi="Times New Roman"/>
                <w:sz w:val="28"/>
                <w:szCs w:val="28"/>
                <w:lang w:val="uk-UA"/>
              </w:rPr>
              <w:t>Кунашівського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старостинського</w:t>
            </w:r>
            <w:proofErr w:type="spellEnd"/>
            <w:r>
              <w:rPr>
                <w:rFonts w:ascii="Times New Roman" w:hAnsi="Times New Roman"/>
                <w:sz w:val="28"/>
                <w:szCs w:val="28"/>
                <w:lang w:val="uk-UA"/>
              </w:rPr>
              <w:t xml:space="preserve"> округу.</w:t>
            </w:r>
          </w:p>
          <w:p w:rsidR="004D3BBF" w:rsidRDefault="004D3BBF">
            <w:pPr>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449"/>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154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11.Про створення конкурсної комісії з розгляду заяв та пропозицій щодо передачі об</w:t>
      </w:r>
      <w:r>
        <w:rPr>
          <w:rFonts w:ascii="Times New Roman" w:hAnsi="Times New Roman" w:cs="Times New Roman"/>
          <w:sz w:val="28"/>
          <w:szCs w:val="28"/>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оренду</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затвердження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її</w:t>
      </w:r>
      <w:proofErr w:type="spellEnd"/>
      <w:r>
        <w:rPr>
          <w:rFonts w:ascii="Times New Roman" w:hAnsi="Times New Roman" w:cs="Times New Roman"/>
          <w:sz w:val="28"/>
          <w:szCs w:val="28"/>
        </w:rPr>
        <w:t xml:space="preserve"> персонального складу</w:t>
      </w:r>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Федчун</w:t>
            </w:r>
            <w:proofErr w:type="spellEnd"/>
            <w:r>
              <w:rPr>
                <w:rFonts w:ascii="Times New Roman" w:hAnsi="Times New Roman"/>
                <w:sz w:val="28"/>
                <w:szCs w:val="28"/>
                <w:lang w:val="uk-UA"/>
              </w:rPr>
              <w:t xml:space="preserve"> Н.О.,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–12 . Прийнято.</w:t>
            </w:r>
          </w:p>
        </w:tc>
      </w:tr>
      <w:tr w:rsidR="004D3BBF" w:rsidTr="004D3BBF">
        <w:trPr>
          <w:trHeight w:val="339"/>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155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12.Про внесення змін до п.1 рішення виконавчого комітету Ніжинської міської ради від 07 березня 2019 року № 73 «Про створення аукціонної комісії для продажу нежитлової будівлі «лазня», що розташована за адресою м. Ніжин, вул. Козача,3».</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Федчун</w:t>
            </w:r>
            <w:proofErr w:type="spellEnd"/>
            <w:r>
              <w:rPr>
                <w:rFonts w:ascii="Times New Roman" w:hAnsi="Times New Roman"/>
                <w:sz w:val="28"/>
                <w:szCs w:val="28"/>
                <w:lang w:val="uk-UA"/>
              </w:rPr>
              <w:t xml:space="preserve"> Н.О.,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–12. Прийнято.</w:t>
            </w:r>
          </w:p>
        </w:tc>
      </w:tr>
      <w:tr w:rsidR="004D3BBF" w:rsidTr="004D3BBF">
        <w:trPr>
          <w:trHeight w:val="365"/>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156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13.Про створення конкурсної комісії та робочої групи з відбору суб’єктів оціночної діяльності з метою надання послуг з оцінки майна та затвердження її персонального складу.</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lastRenderedPageBreak/>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Федчун</w:t>
            </w:r>
            <w:proofErr w:type="spellEnd"/>
            <w:r>
              <w:rPr>
                <w:rFonts w:ascii="Times New Roman" w:hAnsi="Times New Roman"/>
                <w:sz w:val="28"/>
                <w:szCs w:val="28"/>
                <w:lang w:val="uk-UA"/>
              </w:rPr>
              <w:t xml:space="preserve"> Н.О.,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313"/>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157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затвчердження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висновків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незалежних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оцінок</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вартість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власності</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Федчун</w:t>
            </w:r>
            <w:proofErr w:type="spellEnd"/>
            <w:r>
              <w:rPr>
                <w:rFonts w:ascii="Times New Roman" w:hAnsi="Times New Roman"/>
                <w:sz w:val="28"/>
                <w:szCs w:val="28"/>
                <w:lang w:val="uk-UA"/>
              </w:rPr>
              <w:t xml:space="preserve"> Н.О.,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–12. Прийнято.</w:t>
            </w:r>
          </w:p>
        </w:tc>
      </w:tr>
      <w:tr w:rsidR="004D3BBF" w:rsidTr="004D3BBF">
        <w:trPr>
          <w:trHeight w:val="365"/>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158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15.Про надання дозволу на розміщення зовнішньої реклами в м. Ніжині.</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Мироненко В.Б.,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11. Проти – 1(Римський Ю.А.). Прийнято.</w:t>
            </w:r>
          </w:p>
        </w:tc>
      </w:tr>
      <w:tr w:rsidR="004D3BBF" w:rsidTr="004D3BBF">
        <w:trPr>
          <w:trHeight w:val="455"/>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159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16.</w:t>
      </w:r>
      <w:r>
        <w:rPr>
          <w:rFonts w:ascii="Times New Roman" w:hAnsi="Times New Roman" w:cs="Times New Roman"/>
          <w:sz w:val="28"/>
          <w:szCs w:val="28"/>
        </w:rPr>
        <w:t xml:space="preserve">Про </w:t>
      </w:r>
      <w:proofErr w:type="spellStart"/>
      <w:r>
        <w:rPr>
          <w:rFonts w:ascii="Times New Roman" w:hAnsi="Times New Roman" w:cs="Times New Roman"/>
          <w:sz w:val="28"/>
          <w:szCs w:val="28"/>
        </w:rPr>
        <w:t>виділення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придбання</w:t>
      </w:r>
      <w:proofErr w:type="spellEnd"/>
      <w:r>
        <w:rPr>
          <w:rFonts w:ascii="Times New Roman" w:hAnsi="Times New Roman" w:cs="Times New Roman"/>
          <w:sz w:val="28"/>
          <w:szCs w:val="28"/>
        </w:rPr>
        <w:t xml:space="preserve"> ритуального </w:t>
      </w:r>
      <w:proofErr w:type="spellStart"/>
      <w:r>
        <w:rPr>
          <w:rFonts w:ascii="Times New Roman" w:hAnsi="Times New Roman" w:cs="Times New Roman"/>
          <w:sz w:val="28"/>
          <w:szCs w:val="28"/>
        </w:rPr>
        <w:t>вінка</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Левчук Л.М.,  який ознайомив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–12 . Прийнято.</w:t>
            </w:r>
          </w:p>
        </w:tc>
      </w:tr>
      <w:tr w:rsidR="004D3BBF" w:rsidTr="004D3BBF">
        <w:trPr>
          <w:trHeight w:val="431"/>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160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17.</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відзначення</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у 2019 </w:t>
      </w:r>
      <w:proofErr w:type="spellStart"/>
      <w:r>
        <w:rPr>
          <w:rFonts w:ascii="Times New Roman" w:hAnsi="Times New Roman" w:cs="Times New Roman"/>
          <w:sz w:val="28"/>
          <w:szCs w:val="28"/>
        </w:rPr>
        <w:t>році</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Єфіменко</w:t>
            </w:r>
            <w:proofErr w:type="spellEnd"/>
            <w:r>
              <w:rPr>
                <w:rFonts w:ascii="Times New Roman" w:hAnsi="Times New Roman"/>
                <w:sz w:val="28"/>
                <w:szCs w:val="28"/>
                <w:lang w:val="uk-UA"/>
              </w:rPr>
              <w:t xml:space="preserve"> Н.Є.,  який ознайомив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380"/>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161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18.Про фінансування заходів міської програми розвитку культури, мистецтва і </w:t>
      </w:r>
      <w:proofErr w:type="spellStart"/>
      <w:r>
        <w:rPr>
          <w:rFonts w:ascii="Times New Roman" w:hAnsi="Times New Roman" w:cs="Times New Roman"/>
          <w:sz w:val="28"/>
          <w:szCs w:val="28"/>
          <w:lang w:val="uk-UA"/>
        </w:rPr>
        <w:t>охоро</w:t>
      </w:r>
      <w:proofErr w:type="spellEnd"/>
      <w:r>
        <w:rPr>
          <w:rFonts w:ascii="Times New Roman" w:hAnsi="Times New Roman" w:cs="Times New Roman"/>
          <w:sz w:val="28"/>
          <w:szCs w:val="28"/>
        </w:rPr>
        <w:t xml:space="preserve">ни </w:t>
      </w:r>
      <w:proofErr w:type="spellStart"/>
      <w:r>
        <w:rPr>
          <w:rFonts w:ascii="Times New Roman" w:hAnsi="Times New Roman" w:cs="Times New Roman"/>
          <w:sz w:val="28"/>
          <w:szCs w:val="28"/>
        </w:rPr>
        <w:t>культурної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спадщини</w:t>
      </w:r>
      <w:proofErr w:type="spellEnd"/>
      <w:r>
        <w:rPr>
          <w:rFonts w:ascii="Times New Roman" w:hAnsi="Times New Roman" w:cs="Times New Roman"/>
          <w:sz w:val="28"/>
          <w:szCs w:val="28"/>
          <w:lang w:val="uk-UA"/>
        </w:rPr>
        <w:t>.</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Бассак</w:t>
            </w:r>
            <w:proofErr w:type="spellEnd"/>
            <w:r>
              <w:rPr>
                <w:rFonts w:ascii="Times New Roman" w:hAnsi="Times New Roman"/>
                <w:sz w:val="28"/>
                <w:szCs w:val="28"/>
                <w:lang w:val="uk-UA"/>
              </w:rPr>
              <w:t xml:space="preserve"> Т.Ф.,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–12. Прийнято.</w:t>
            </w:r>
          </w:p>
        </w:tc>
      </w:tr>
      <w:tr w:rsidR="004D3BBF" w:rsidTr="004D3BBF">
        <w:trPr>
          <w:trHeight w:val="493"/>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№162 додається.  </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19. Про втрату чинності рішення виконавчого комітету Ніжинської міської ради № 134 від 18.04.2019р. «Про внесення змін до п. 2 рішення виконавчого комітету Ніжинської міської ради № 107 від 11.04.2019р. «Про придбання квартири для Іванова Петра Олеговича, чемпіона світу за версією</w:t>
      </w:r>
      <w:r>
        <w:rPr>
          <w:rFonts w:ascii="Times New Roman" w:hAnsi="Times New Roman" w:cs="Times New Roman"/>
          <w:sz w:val="28"/>
          <w:szCs w:val="28"/>
          <w:lang w:val="en-US"/>
        </w:rPr>
        <w:t>WBC</w:t>
      </w:r>
      <w:r>
        <w:rPr>
          <w:rFonts w:ascii="Times New Roman" w:hAnsi="Times New Roman" w:cs="Times New Roman"/>
          <w:sz w:val="28"/>
          <w:szCs w:val="28"/>
          <w:lang w:val="uk-UA"/>
        </w:rPr>
        <w:t xml:space="preserve"> серед юніорів.</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lastRenderedPageBreak/>
              <w:t>СЛУХАЛИ:</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Єфіменко</w:t>
            </w:r>
            <w:proofErr w:type="spellEnd"/>
            <w:r>
              <w:rPr>
                <w:rFonts w:ascii="Times New Roman" w:hAnsi="Times New Roman"/>
                <w:sz w:val="28"/>
                <w:szCs w:val="28"/>
                <w:lang w:val="uk-UA"/>
              </w:rPr>
              <w:t xml:space="preserve"> Н.Є.,  яка ознайомила присутніх зі змістом проекту рішення.</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12. Прийнято.</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Колесник С.О. запропонував п.3 викласти у наступній редакції: «</w:t>
            </w:r>
            <w:r>
              <w:rPr>
                <w:rFonts w:ascii="Times New Roman" w:hAnsi="Times New Roman" w:cs="Times New Roman"/>
                <w:sz w:val="28"/>
                <w:szCs w:val="28"/>
              </w:rPr>
              <w:t xml:space="preserve">Контроль за </w:t>
            </w:r>
            <w:proofErr w:type="spellStart"/>
            <w:r>
              <w:rPr>
                <w:rFonts w:ascii="Times New Roman" w:hAnsi="Times New Roman" w:cs="Times New Roman"/>
                <w:sz w:val="28"/>
                <w:szCs w:val="28"/>
              </w:rPr>
              <w:t>виконанням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покласти</w:t>
            </w:r>
            <w:proofErr w:type="spellEnd"/>
            <w:r>
              <w:rPr>
                <w:rFonts w:ascii="Times New Roman" w:hAnsi="Times New Roman" w:cs="Times New Roman"/>
                <w:sz w:val="28"/>
                <w:szCs w:val="28"/>
                <w:lang w:val="uk-UA"/>
              </w:rPr>
              <w:t xml:space="preserve"> на фінансове управління Ніжинської міської ради (Писаренко Л.В.)</w:t>
            </w:r>
            <w:r>
              <w:rPr>
                <w:rFonts w:ascii="Times New Roman" w:hAnsi="Times New Roman"/>
                <w:sz w:val="28"/>
                <w:szCs w:val="28"/>
                <w:lang w:val="uk-UA"/>
              </w:rPr>
              <w:t>».</w:t>
            </w:r>
          </w:p>
        </w:tc>
      </w:tr>
      <w:tr w:rsidR="004D3BBF" w:rsidTr="004D3BBF">
        <w:trPr>
          <w:trHeight w:val="455"/>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Рішення № 163 додається.  </w:t>
            </w:r>
          </w:p>
        </w:tc>
      </w:tr>
    </w:tbl>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 Різне.</w:t>
      </w: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20.1.Про оголошення подяки керівникам міста і працівникам територіального центру соціального обслуговування від громадянки </w:t>
      </w:r>
      <w:proofErr w:type="spellStart"/>
      <w:r>
        <w:rPr>
          <w:rFonts w:ascii="Times New Roman" w:hAnsi="Times New Roman" w:cs="Times New Roman"/>
          <w:sz w:val="28"/>
          <w:szCs w:val="28"/>
          <w:lang w:val="uk-UA"/>
        </w:rPr>
        <w:t>Кононець</w:t>
      </w:r>
      <w:proofErr w:type="spellEnd"/>
      <w:r>
        <w:rPr>
          <w:rFonts w:ascii="Times New Roman" w:hAnsi="Times New Roman" w:cs="Times New Roman"/>
          <w:sz w:val="28"/>
          <w:szCs w:val="28"/>
          <w:lang w:val="uk-UA"/>
        </w:rPr>
        <w:t xml:space="preserve"> Н.Д.</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Пр.55</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Олійника Г.М.,  який ознайомив присутніх зі змістом листа.</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За – . Прийнято.</w:t>
            </w:r>
          </w:p>
        </w:tc>
      </w:tr>
      <w:tr w:rsidR="004D3BBF" w:rsidTr="004D3BBF">
        <w:trPr>
          <w:trHeight w:val="29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Прийняти до відома.</w:t>
            </w:r>
          </w:p>
        </w:tc>
      </w:tr>
    </w:tbl>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20.2. Про розгляд листа - відповіді </w:t>
      </w:r>
      <w:proofErr w:type="spellStart"/>
      <w:r>
        <w:rPr>
          <w:rFonts w:ascii="Times New Roman" w:hAnsi="Times New Roman" w:cs="Times New Roman"/>
          <w:sz w:val="28"/>
          <w:szCs w:val="28"/>
          <w:lang w:val="uk-UA"/>
        </w:rPr>
        <w:t>ФОП</w:t>
      </w:r>
      <w:proofErr w:type="spellEnd"/>
      <w:r>
        <w:rPr>
          <w:rFonts w:ascii="Times New Roman" w:hAnsi="Times New Roman" w:cs="Times New Roman"/>
          <w:sz w:val="28"/>
          <w:szCs w:val="28"/>
          <w:lang w:val="uk-UA"/>
        </w:rPr>
        <w:t xml:space="preserve"> Литвинова В.А. щодо зміни ціни на виготовлення землевпорядної документації для учасників АТО та ООС та членів сімей, загиблих під час проведення АТО та ООС.</w:t>
      </w:r>
    </w:p>
    <w:p w:rsidR="004D3BBF" w:rsidRDefault="004D3BBF" w:rsidP="004D3BBF">
      <w:pPr>
        <w:spacing w:after="0" w:line="240" w:lineRule="auto"/>
        <w:jc w:val="both"/>
        <w:rPr>
          <w:rFonts w:ascii="Times New Roman" w:hAnsi="Times New Roman" w:cs="Times New Roman"/>
          <w:sz w:val="28"/>
          <w:szCs w:val="28"/>
          <w:lang w:val="uk-UA"/>
        </w:rPr>
      </w:pPr>
    </w:p>
    <w:tbl>
      <w:tblPr>
        <w:tblW w:w="0" w:type="auto"/>
        <w:tblInd w:w="98" w:type="dxa"/>
        <w:tblCellMar>
          <w:left w:w="10" w:type="dxa"/>
          <w:right w:w="10" w:type="dxa"/>
        </w:tblCellMar>
        <w:tblLook w:val="04A0"/>
      </w:tblPr>
      <w:tblGrid>
        <w:gridCol w:w="2671"/>
        <w:gridCol w:w="6802"/>
      </w:tblGrid>
      <w:tr w:rsidR="004D3BBF" w:rsidTr="004D3BBF">
        <w:trPr>
          <w:trHeight w:val="675"/>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Пр.56</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s="Times New Roman"/>
                <w:sz w:val="28"/>
                <w:szCs w:val="28"/>
                <w:lang w:val="uk-UA"/>
              </w:rPr>
            </w:pPr>
            <w:r>
              <w:rPr>
                <w:rFonts w:ascii="Times New Roman" w:hAnsi="Times New Roman"/>
                <w:sz w:val="28"/>
                <w:szCs w:val="28"/>
                <w:lang w:val="uk-UA"/>
              </w:rPr>
              <w:t xml:space="preserve">   Олійника Г.М.,  який ознайомив присутніх зі змістом листа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ФОП</w:t>
            </w:r>
            <w:proofErr w:type="spellEnd"/>
            <w:r>
              <w:rPr>
                <w:rFonts w:ascii="Times New Roman" w:hAnsi="Times New Roman" w:cs="Times New Roman"/>
                <w:sz w:val="28"/>
                <w:szCs w:val="28"/>
                <w:lang w:val="uk-UA"/>
              </w:rPr>
              <w:t xml:space="preserve"> Литвинова В.А. і запропонував доповнити фразою «Можливо тоді Ви зміните свою позицію».</w:t>
            </w:r>
          </w:p>
        </w:tc>
      </w:tr>
      <w:tr w:rsidR="004D3BBF" w:rsidTr="004D3BBF">
        <w:trPr>
          <w:trHeight w:val="675"/>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Личманенко</w:t>
            </w:r>
            <w:proofErr w:type="spellEnd"/>
            <w:r>
              <w:rPr>
                <w:rFonts w:ascii="Times New Roman" w:hAnsi="Times New Roman"/>
                <w:sz w:val="28"/>
                <w:szCs w:val="28"/>
                <w:lang w:val="uk-UA"/>
              </w:rPr>
              <w:t xml:space="preserve"> Г.О. наголосив на необхідності внесення змін до реквізитів бланка виконавчого комітету Ніжинської міської ради, використаного у листі до Литвинова В.А.</w:t>
            </w:r>
          </w:p>
        </w:tc>
      </w:tr>
      <w:tr w:rsidR="004D3BBF" w:rsidTr="004D3BBF">
        <w:trPr>
          <w:trHeight w:val="29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Лист виконавчого комітету Ніжинської міської ради до Литвинова В.А. схвалити у новій редакції.</w:t>
            </w:r>
          </w:p>
        </w:tc>
      </w:tr>
    </w:tbl>
    <w:p w:rsidR="004D3BBF" w:rsidRDefault="004D3BBF" w:rsidP="004D3BBF">
      <w:pPr>
        <w:spacing w:after="0" w:line="240" w:lineRule="auto"/>
        <w:jc w:val="both"/>
        <w:rPr>
          <w:rFonts w:ascii="Times New Roman" w:hAnsi="Times New Roman" w:cs="Times New Roman"/>
          <w:sz w:val="28"/>
          <w:szCs w:val="28"/>
          <w:lang w:val="uk-UA"/>
        </w:rPr>
      </w:pP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20.3. Про створення муніципального духового оркестру.</w:t>
      </w:r>
    </w:p>
    <w:p w:rsidR="004D3BBF" w:rsidRDefault="004D3BBF" w:rsidP="004D3BBF">
      <w:pPr>
        <w:spacing w:after="0" w:line="240" w:lineRule="auto"/>
        <w:jc w:val="both"/>
        <w:rPr>
          <w:rFonts w:ascii="Times New Roman" w:hAnsi="Times New Roman" w:cs="Times New Roman"/>
          <w:sz w:val="28"/>
          <w:szCs w:val="28"/>
          <w:lang w:val="uk-UA"/>
        </w:rPr>
      </w:pP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jc w:val="both"/>
              <w:rPr>
                <w:rFonts w:ascii="Times New Roman" w:hAnsi="Times New Roman"/>
                <w:sz w:val="28"/>
                <w:szCs w:val="28"/>
                <w:lang w:val="uk-UA" w:eastAsia="en-US"/>
              </w:rPr>
            </w:pPr>
            <w:r>
              <w:rPr>
                <w:rFonts w:ascii="Times New Roman" w:hAnsi="Times New Roman"/>
                <w:sz w:val="28"/>
                <w:szCs w:val="28"/>
                <w:lang w:val="uk-UA" w:eastAsia="en-US"/>
              </w:rPr>
              <w:t>Пр.57</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Дорохіна</w:t>
            </w:r>
            <w:proofErr w:type="spellEnd"/>
            <w:r>
              <w:rPr>
                <w:rFonts w:ascii="Times New Roman" w:hAnsi="Times New Roman"/>
                <w:sz w:val="28"/>
                <w:szCs w:val="28"/>
                <w:lang w:val="uk-UA"/>
              </w:rPr>
              <w:t xml:space="preserve"> В.Г. повідомив про схвалення Громадською радою   ідеї створення у м. Ніжині </w:t>
            </w:r>
            <w:r>
              <w:rPr>
                <w:rFonts w:ascii="Times New Roman" w:hAnsi="Times New Roman" w:cs="Times New Roman"/>
                <w:sz w:val="28"/>
                <w:szCs w:val="28"/>
                <w:lang w:val="uk-UA"/>
              </w:rPr>
              <w:t>муніципального духового оркестру</w:t>
            </w:r>
            <w:r>
              <w:rPr>
                <w:rFonts w:ascii="Times New Roman" w:hAnsi="Times New Roman"/>
                <w:sz w:val="28"/>
                <w:szCs w:val="28"/>
                <w:lang w:val="uk-UA"/>
              </w:rPr>
              <w:t>.</w:t>
            </w:r>
            <w:r>
              <w:rPr>
                <w:rFonts w:ascii="Times New Roman" w:hAnsi="Times New Roman"/>
                <w:color w:val="000000"/>
                <w:sz w:val="28"/>
                <w:szCs w:val="28"/>
                <w:lang w:val="uk-UA"/>
              </w:rPr>
              <w:t xml:space="preserve"> </w:t>
            </w:r>
          </w:p>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Олійник Г.М. повідомив про те, що питання буде розглянуто на засіданні постійних депутатських комісій.</w:t>
            </w:r>
          </w:p>
        </w:tc>
      </w:tr>
      <w:tr w:rsidR="004D3BBF" w:rsidTr="004D3BBF">
        <w:trPr>
          <w:trHeight w:val="29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Прийняти до відома.</w:t>
            </w:r>
          </w:p>
        </w:tc>
      </w:tr>
    </w:tbl>
    <w:p w:rsidR="004D3BBF" w:rsidRDefault="004D3BBF" w:rsidP="004D3BBF">
      <w:pPr>
        <w:spacing w:after="0" w:line="240" w:lineRule="auto"/>
        <w:jc w:val="both"/>
        <w:rPr>
          <w:rFonts w:ascii="Times New Roman" w:hAnsi="Times New Roman" w:cs="Times New Roman"/>
          <w:sz w:val="28"/>
          <w:szCs w:val="28"/>
          <w:lang w:val="uk-UA"/>
        </w:rPr>
      </w:pPr>
    </w:p>
    <w:p w:rsidR="004D3BBF" w:rsidRDefault="004D3BBF" w:rsidP="004D3BB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20.4. Про терміни закінчення ремонту дороги по вул. Незалежності.</w:t>
      </w:r>
    </w:p>
    <w:p w:rsidR="004D3BBF" w:rsidRDefault="004D3BBF" w:rsidP="004D3BBF">
      <w:pPr>
        <w:spacing w:after="0" w:line="240" w:lineRule="auto"/>
        <w:jc w:val="both"/>
        <w:rPr>
          <w:rFonts w:ascii="Times New Roman" w:hAnsi="Times New Roman" w:cs="Times New Roman"/>
          <w:sz w:val="28"/>
          <w:szCs w:val="28"/>
          <w:lang w:val="uk-UA"/>
        </w:rPr>
      </w:pPr>
    </w:p>
    <w:tbl>
      <w:tblPr>
        <w:tblW w:w="0" w:type="auto"/>
        <w:tblInd w:w="98" w:type="dxa"/>
        <w:tblCellMar>
          <w:left w:w="10" w:type="dxa"/>
          <w:right w:w="10" w:type="dxa"/>
        </w:tblCellMar>
        <w:tblLook w:val="04A0"/>
      </w:tblPr>
      <w:tblGrid>
        <w:gridCol w:w="2671"/>
        <w:gridCol w:w="6802"/>
      </w:tblGrid>
      <w:tr w:rsidR="004D3BBF" w:rsidTr="004D3BBF">
        <w:trPr>
          <w:trHeight w:val="697"/>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Пр.58</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Римського Ю.А. поцікавився, коли закінчиться ремонт дороги по вул. Незалежності.</w:t>
            </w:r>
          </w:p>
        </w:tc>
      </w:tr>
      <w:tr w:rsidR="004D3BBF" w:rsidTr="004D3BBF">
        <w:trPr>
          <w:trHeight w:val="69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Кушніренко А.М. повідомив про те, що ремонт дороги по вул. Незалежності закінчиться у цьому році.</w:t>
            </w:r>
          </w:p>
        </w:tc>
      </w:tr>
      <w:tr w:rsidR="004D3BBF" w:rsidTr="004D3BBF">
        <w:trPr>
          <w:trHeight w:val="29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Прийняти до відома.</w:t>
            </w:r>
          </w:p>
        </w:tc>
      </w:tr>
    </w:tbl>
    <w:p w:rsidR="004D3BBF" w:rsidRDefault="004D3BBF" w:rsidP="004D3BBF">
      <w:pPr>
        <w:spacing w:after="0" w:line="240" w:lineRule="auto"/>
        <w:jc w:val="both"/>
        <w:rPr>
          <w:rFonts w:ascii="Times New Roman" w:hAnsi="Times New Roman" w:cs="Times New Roman"/>
          <w:sz w:val="28"/>
          <w:szCs w:val="28"/>
          <w:lang w:val="uk-UA"/>
        </w:rPr>
      </w:pPr>
    </w:p>
    <w:p w:rsidR="004D3BBF" w:rsidRDefault="004D3BBF" w:rsidP="004D3BBF">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20.5.Про незадовільний санітарний стан біля контейнерів зі збору сміття по вул. Б.Хмельницького та по вул. Прилуцькій.</w:t>
      </w:r>
    </w:p>
    <w:tbl>
      <w:tblPr>
        <w:tblW w:w="0" w:type="auto"/>
        <w:tblInd w:w="98" w:type="dxa"/>
        <w:tblCellMar>
          <w:left w:w="10" w:type="dxa"/>
          <w:right w:w="10" w:type="dxa"/>
        </w:tblCellMar>
        <w:tblLook w:val="04A0"/>
      </w:tblPr>
      <w:tblGrid>
        <w:gridCol w:w="2671"/>
        <w:gridCol w:w="6802"/>
      </w:tblGrid>
      <w:tr w:rsidR="004D3BBF" w:rsidTr="004D3BBF">
        <w:trPr>
          <w:trHeight w:val="1076"/>
        </w:trPr>
        <w:tc>
          <w:tcPr>
            <w:tcW w:w="2671" w:type="dxa"/>
            <w:shd w:val="clear" w:color="auto" w:fill="FFFFFF"/>
            <w:tcMar>
              <w:top w:w="0" w:type="dxa"/>
              <w:left w:w="108" w:type="dxa"/>
              <w:bottom w:w="0" w:type="dxa"/>
              <w:right w:w="108" w:type="dxa"/>
            </w:tcMar>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СЛУХАЛИ:</w:t>
            </w:r>
          </w:p>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Пр.59</w:t>
            </w:r>
          </w:p>
          <w:p w:rsidR="004D3BBF" w:rsidRDefault="004D3BBF">
            <w:pPr>
              <w:spacing w:after="0" w:line="240" w:lineRule="auto"/>
              <w:jc w:val="both"/>
              <w:rPr>
                <w:rFonts w:ascii="Times New Roman" w:hAnsi="Times New Roman"/>
                <w:sz w:val="28"/>
                <w:szCs w:val="28"/>
                <w:lang w:val="uk-UA" w:eastAsia="en-US"/>
              </w:rPr>
            </w:pP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Римського Ю.А. наголосив на </w:t>
            </w:r>
            <w:r>
              <w:rPr>
                <w:rFonts w:ascii="Times New Roman" w:hAnsi="Times New Roman" w:cs="Times New Roman"/>
                <w:sz w:val="28"/>
                <w:szCs w:val="28"/>
                <w:lang w:val="uk-UA"/>
              </w:rPr>
              <w:t>незадовільному санітарному стані біля контейнерів зі збору сміття по вул. Б.Хмельницького та по вул. Прилуцькій.</w:t>
            </w:r>
          </w:p>
        </w:tc>
      </w:tr>
      <w:tr w:rsidR="004D3BBF" w:rsidTr="004D3BBF">
        <w:trPr>
          <w:trHeight w:val="1076"/>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ВИСТУПИЛИ: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Олійник Г.М. зауважив, що прибирання сміття проводиться щоденно, проте жителі цих вулиць виносять до контейнерів гілки від спиляних дерев, дошки, старі меблі, які залишають біля контейнерів. Будуть вжиті заходи для приведення санітарного стану в норму.</w:t>
            </w:r>
          </w:p>
        </w:tc>
      </w:tr>
      <w:tr w:rsidR="004D3BBF" w:rsidTr="004D3BBF">
        <w:trPr>
          <w:trHeight w:val="297"/>
        </w:trPr>
        <w:tc>
          <w:tcPr>
            <w:tcW w:w="2671" w:type="dxa"/>
            <w:shd w:val="clear" w:color="auto" w:fill="FFFFFF"/>
            <w:tcMar>
              <w:top w:w="0" w:type="dxa"/>
              <w:left w:w="108" w:type="dxa"/>
              <w:bottom w:w="0" w:type="dxa"/>
              <w:right w:w="108" w:type="dxa"/>
            </w:tcMar>
            <w:hideMark/>
          </w:tcPr>
          <w:p w:rsidR="004D3BBF" w:rsidRDefault="004D3BBF">
            <w:pPr>
              <w:spacing w:after="0" w:line="240" w:lineRule="auto"/>
              <w:ind w:left="-98"/>
              <w:jc w:val="both"/>
              <w:rPr>
                <w:rFonts w:ascii="Times New Roman" w:hAnsi="Times New Roman"/>
                <w:sz w:val="28"/>
                <w:szCs w:val="28"/>
                <w:lang w:val="uk-UA" w:eastAsia="en-US"/>
              </w:rPr>
            </w:pPr>
            <w:r>
              <w:rPr>
                <w:rFonts w:ascii="Times New Roman" w:hAnsi="Times New Roman"/>
                <w:sz w:val="28"/>
                <w:szCs w:val="28"/>
                <w:lang w:val="uk-UA" w:eastAsia="en-US"/>
              </w:rPr>
              <w:t>УХВАЛИЛИ:</w:t>
            </w:r>
          </w:p>
        </w:tc>
        <w:tc>
          <w:tcPr>
            <w:tcW w:w="6802" w:type="dxa"/>
            <w:shd w:val="clear" w:color="auto" w:fill="FFFFFF"/>
            <w:tcMar>
              <w:top w:w="0" w:type="dxa"/>
              <w:left w:w="108" w:type="dxa"/>
              <w:bottom w:w="0" w:type="dxa"/>
              <w:right w:w="108" w:type="dxa"/>
            </w:tcMar>
            <w:hideMark/>
          </w:tcPr>
          <w:p w:rsidR="004D3BBF" w:rsidRDefault="004D3BBF">
            <w:pPr>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Прийняти до відома.</w:t>
            </w:r>
          </w:p>
        </w:tc>
      </w:tr>
    </w:tbl>
    <w:p w:rsidR="004D3BBF" w:rsidRDefault="004D3BBF" w:rsidP="004D3BBF">
      <w:pPr>
        <w:spacing w:line="240" w:lineRule="auto"/>
        <w:jc w:val="both"/>
        <w:rPr>
          <w:rFonts w:ascii="Times New Roman" w:hAnsi="Times New Roman" w:cs="Times New Roman"/>
          <w:sz w:val="28"/>
          <w:szCs w:val="28"/>
          <w:lang w:val="uk-UA"/>
        </w:rPr>
      </w:pPr>
    </w:p>
    <w:p w:rsidR="004D3BBF" w:rsidRDefault="004D3BBF" w:rsidP="004D3BBF">
      <w:pPr>
        <w:spacing w:after="0" w:line="240" w:lineRule="auto"/>
        <w:jc w:val="both"/>
        <w:rPr>
          <w:rFonts w:ascii="Times New Roman" w:hAnsi="Times New Roman"/>
          <w:sz w:val="28"/>
          <w:szCs w:val="28"/>
          <w:lang w:val="uk-UA"/>
        </w:rPr>
      </w:pPr>
    </w:p>
    <w:p w:rsidR="004D3BBF" w:rsidRDefault="004D3BBF" w:rsidP="004D3BBF">
      <w:pPr>
        <w:pStyle w:val="a5"/>
        <w:spacing w:after="0" w:line="240" w:lineRule="auto"/>
        <w:ind w:left="0"/>
        <w:jc w:val="both"/>
        <w:rPr>
          <w:rFonts w:ascii="Times New Roman" w:hAnsi="Times New Roman"/>
          <w:b/>
          <w:color w:val="000000"/>
          <w:sz w:val="28"/>
          <w:szCs w:val="28"/>
          <w:lang w:val="uk-UA"/>
        </w:rPr>
      </w:pPr>
    </w:p>
    <w:p w:rsidR="004D3BBF" w:rsidRDefault="004D3BBF" w:rsidP="004D3BBF">
      <w:pPr>
        <w:pStyle w:val="a5"/>
        <w:spacing w:after="0" w:line="240" w:lineRule="auto"/>
        <w:ind w:left="0"/>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Головуючий на засіданні виконавчого </w:t>
      </w:r>
    </w:p>
    <w:p w:rsidR="004D3BBF" w:rsidRDefault="004D3BBF" w:rsidP="004D3BBF">
      <w:pPr>
        <w:pStyle w:val="a5"/>
        <w:spacing w:after="0" w:line="240" w:lineRule="auto"/>
        <w:ind w:left="0"/>
        <w:jc w:val="both"/>
        <w:rPr>
          <w:rFonts w:ascii="Times New Roman" w:hAnsi="Times New Roman"/>
          <w:b/>
          <w:color w:val="000000"/>
          <w:sz w:val="28"/>
          <w:szCs w:val="28"/>
          <w:lang w:val="uk-UA"/>
        </w:rPr>
      </w:pPr>
      <w:r>
        <w:rPr>
          <w:rFonts w:ascii="Times New Roman" w:hAnsi="Times New Roman"/>
          <w:b/>
          <w:color w:val="000000"/>
          <w:sz w:val="28"/>
          <w:szCs w:val="28"/>
          <w:lang w:val="uk-UA"/>
        </w:rPr>
        <w:t>комітету Ніжинської міської ради</w:t>
      </w:r>
    </w:p>
    <w:p w:rsidR="004D3BBF" w:rsidRDefault="004D3BBF" w:rsidP="004D3BBF">
      <w:pPr>
        <w:pStyle w:val="a5"/>
        <w:spacing w:after="0" w:line="240" w:lineRule="auto"/>
        <w:ind w:left="0"/>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перший заступник міського голови </w:t>
      </w:r>
    </w:p>
    <w:p w:rsidR="004D3BBF" w:rsidRDefault="004D3BBF" w:rsidP="004D3BBF">
      <w:pPr>
        <w:pStyle w:val="a5"/>
        <w:spacing w:after="0" w:line="240" w:lineRule="auto"/>
        <w:ind w:left="0"/>
        <w:jc w:val="both"/>
        <w:rPr>
          <w:rFonts w:ascii="Times New Roman" w:hAnsi="Times New Roman"/>
          <w:b/>
          <w:color w:val="000000"/>
          <w:sz w:val="28"/>
          <w:szCs w:val="28"/>
          <w:lang w:val="uk-UA"/>
        </w:rPr>
      </w:pPr>
      <w:r>
        <w:rPr>
          <w:rFonts w:ascii="Times New Roman" w:hAnsi="Times New Roman"/>
          <w:b/>
          <w:color w:val="000000"/>
          <w:sz w:val="28"/>
          <w:szCs w:val="28"/>
          <w:lang w:val="uk-UA"/>
        </w:rPr>
        <w:t>з питань діяльності виконавчих органів ради                  Г.ОЛІЙНИК</w:t>
      </w:r>
    </w:p>
    <w:p w:rsidR="004D3BBF" w:rsidRDefault="004D3BBF" w:rsidP="004D3BBF">
      <w:pPr>
        <w:pStyle w:val="a5"/>
        <w:spacing w:after="0" w:line="240" w:lineRule="auto"/>
        <w:ind w:left="0"/>
        <w:jc w:val="both"/>
        <w:rPr>
          <w:rFonts w:ascii="Times New Roman" w:hAnsi="Times New Roman"/>
          <w:b/>
          <w:color w:val="000000"/>
          <w:sz w:val="28"/>
          <w:szCs w:val="28"/>
          <w:lang w:val="uk-UA"/>
        </w:rPr>
      </w:pPr>
    </w:p>
    <w:p w:rsidR="004D3BBF" w:rsidRDefault="004D3BBF" w:rsidP="004D3BBF">
      <w:pPr>
        <w:pStyle w:val="a5"/>
        <w:spacing w:after="0" w:line="240" w:lineRule="auto"/>
        <w:ind w:left="0"/>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Керуючий справами </w:t>
      </w:r>
    </w:p>
    <w:p w:rsidR="004D3BBF" w:rsidRDefault="004D3BBF" w:rsidP="004D3BBF">
      <w:pPr>
        <w:pStyle w:val="a5"/>
        <w:spacing w:after="0" w:line="240" w:lineRule="auto"/>
        <w:ind w:left="0"/>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виконавчого комітету </w:t>
      </w:r>
    </w:p>
    <w:p w:rsidR="004D3BBF" w:rsidRDefault="004D3BBF" w:rsidP="004D3BBF">
      <w:pPr>
        <w:jc w:val="both"/>
        <w:rPr>
          <w:rFonts w:ascii="Calibri" w:hAnsi="Calibri"/>
          <w:lang w:val="uk-UA"/>
        </w:rPr>
      </w:pPr>
      <w:r>
        <w:rPr>
          <w:rFonts w:ascii="Times New Roman" w:hAnsi="Times New Roman"/>
          <w:b/>
          <w:color w:val="000000"/>
          <w:sz w:val="28"/>
          <w:szCs w:val="28"/>
          <w:lang w:val="uk-UA"/>
        </w:rPr>
        <w:t xml:space="preserve">Ніжинської міської ради                                                    </w:t>
      </w:r>
      <w:r>
        <w:rPr>
          <w:rFonts w:ascii="Times New Roman" w:hAnsi="Times New Roman"/>
          <w:b/>
          <w:color w:val="000000"/>
          <w:sz w:val="28"/>
          <w:szCs w:val="28"/>
          <w:lang w:val="uk-UA"/>
        </w:rPr>
        <w:tab/>
        <w:t>С. КОЛЕСНИК</w:t>
      </w:r>
    </w:p>
    <w:p w:rsidR="004D3BBF" w:rsidRDefault="004D3BBF" w:rsidP="004D3BBF">
      <w:pPr>
        <w:rPr>
          <w:szCs w:val="28"/>
          <w:lang w:val="uk-UA"/>
        </w:rPr>
      </w:pPr>
    </w:p>
    <w:p w:rsidR="004D3BBF" w:rsidRDefault="004D3BBF" w:rsidP="004D3BBF">
      <w:pPr>
        <w:rPr>
          <w:rFonts w:ascii="Times New Roman" w:hAnsi="Times New Roman" w:cs="Times New Roman"/>
          <w:b/>
          <w:sz w:val="28"/>
          <w:szCs w:val="28"/>
          <w:lang w:val="uk-UA"/>
        </w:rPr>
      </w:pPr>
    </w:p>
    <w:p w:rsidR="004D3BBF" w:rsidRDefault="004D3BBF" w:rsidP="004D3BBF">
      <w:pPr>
        <w:rPr>
          <w:rFonts w:ascii="Times New Roman" w:hAnsi="Times New Roman" w:cs="Times New Roman"/>
          <w:b/>
          <w:sz w:val="28"/>
          <w:szCs w:val="28"/>
          <w:lang w:val="uk-UA"/>
        </w:rPr>
      </w:pPr>
    </w:p>
    <w:p w:rsidR="004D3BBF" w:rsidRDefault="004D3BBF" w:rsidP="004D3BBF">
      <w:pPr>
        <w:rPr>
          <w:rFonts w:ascii="Times New Roman" w:hAnsi="Times New Roman" w:cs="Times New Roman"/>
          <w:b/>
          <w:sz w:val="28"/>
          <w:szCs w:val="28"/>
        </w:rPr>
      </w:pPr>
    </w:p>
    <w:p w:rsidR="00D3230A" w:rsidRDefault="00D3230A"/>
    <w:sectPr w:rsidR="00D32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D3BBF"/>
    <w:rsid w:val="004D3BBF"/>
    <w:rsid w:val="00D32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D3BBF"/>
    <w:pPr>
      <w:spacing w:after="120" w:line="240" w:lineRule="auto"/>
      <w:ind w:left="283"/>
    </w:pPr>
    <w:rPr>
      <w:rFonts w:ascii="Times New Roman" w:eastAsia="Times New Roman" w:hAnsi="Times New Roman" w:cs="Times New Roman"/>
      <w:sz w:val="24"/>
      <w:szCs w:val="24"/>
      <w:lang w:val="uk-UA"/>
    </w:rPr>
  </w:style>
  <w:style w:type="character" w:customStyle="1" w:styleId="a4">
    <w:name w:val="Основной текст с отступом Знак"/>
    <w:basedOn w:val="a0"/>
    <w:link w:val="a3"/>
    <w:semiHidden/>
    <w:rsid w:val="004D3BBF"/>
    <w:rPr>
      <w:rFonts w:ascii="Times New Roman" w:eastAsia="Times New Roman" w:hAnsi="Times New Roman" w:cs="Times New Roman"/>
      <w:sz w:val="24"/>
      <w:szCs w:val="24"/>
      <w:lang w:val="uk-UA"/>
    </w:rPr>
  </w:style>
  <w:style w:type="paragraph" w:styleId="a5">
    <w:name w:val="List Paragraph"/>
    <w:basedOn w:val="a"/>
    <w:uiPriority w:val="34"/>
    <w:qFormat/>
    <w:rsid w:val="004D3BBF"/>
    <w:pPr>
      <w:ind w:left="720"/>
      <w:contextualSpacing/>
    </w:pPr>
    <w:rPr>
      <w:rFonts w:ascii="Calibri" w:eastAsia="Times New Roman" w:hAnsi="Calibri" w:cs="Times New Roman"/>
    </w:rPr>
  </w:style>
  <w:style w:type="character" w:styleId="a6">
    <w:name w:val="Strong"/>
    <w:basedOn w:val="a0"/>
    <w:uiPriority w:val="22"/>
    <w:qFormat/>
    <w:rsid w:val="004D3BBF"/>
    <w:rPr>
      <w:b/>
      <w:bCs/>
    </w:rPr>
  </w:style>
</w:styles>
</file>

<file path=word/webSettings.xml><?xml version="1.0" encoding="utf-8"?>
<w:webSettings xmlns:r="http://schemas.openxmlformats.org/officeDocument/2006/relationships" xmlns:w="http://schemas.openxmlformats.org/wordprocessingml/2006/main">
  <w:divs>
    <w:div w:id="4273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2926</Words>
  <Characters>16681</Characters>
  <Application>Microsoft Office Word</Application>
  <DocSecurity>0</DocSecurity>
  <Lines>139</Lines>
  <Paragraphs>39</Paragraphs>
  <ScaleCrop>false</ScaleCrop>
  <Company>Grizli777</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2019-05-28T05:18:00Z</dcterms:created>
  <dcterms:modified xsi:type="dcterms:W3CDTF">2019-05-28T05:18:00Z</dcterms:modified>
</cp:coreProperties>
</file>